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1512A" w14:textId="77777777" w:rsidR="0046081F" w:rsidRPr="00532390" w:rsidRDefault="008A229E" w:rsidP="0046081F">
      <w:pPr>
        <w:jc w:val="center"/>
      </w:pPr>
      <w:r w:rsidRPr="00532390">
        <w:rPr>
          <w:noProof/>
        </w:rPr>
        <w:drawing>
          <wp:anchor distT="0" distB="0" distL="114300" distR="114300" simplePos="0" relativeHeight="251661312" behindDoc="0" locked="0" layoutInCell="1" allowOverlap="1" wp14:anchorId="19C42310" wp14:editId="51A48518">
            <wp:simplePos x="0" y="0"/>
            <wp:positionH relativeFrom="margin">
              <wp:align>right</wp:align>
            </wp:positionH>
            <wp:positionV relativeFrom="paragraph">
              <wp:posOffset>-2540</wp:posOffset>
            </wp:positionV>
            <wp:extent cx="729615" cy="73947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9615" cy="739475"/>
                    </a:xfrm>
                    <a:prstGeom prst="rect">
                      <a:avLst/>
                    </a:prstGeom>
                  </pic:spPr>
                </pic:pic>
              </a:graphicData>
            </a:graphic>
            <wp14:sizeRelH relativeFrom="page">
              <wp14:pctWidth>0</wp14:pctWidth>
            </wp14:sizeRelH>
            <wp14:sizeRelV relativeFrom="page">
              <wp14:pctHeight>0</wp14:pctHeight>
            </wp14:sizeRelV>
          </wp:anchor>
        </w:drawing>
      </w:r>
      <w:r w:rsidRPr="00532390">
        <w:rPr>
          <w:noProof/>
        </w:rPr>
        <w:drawing>
          <wp:anchor distT="0" distB="0" distL="114300" distR="114300" simplePos="0" relativeHeight="251659264" behindDoc="0" locked="0" layoutInCell="1" allowOverlap="1" wp14:anchorId="5342F700" wp14:editId="4B0AAFAA">
            <wp:simplePos x="0" y="0"/>
            <wp:positionH relativeFrom="margin">
              <wp:align>left</wp:align>
            </wp:positionH>
            <wp:positionV relativeFrom="paragraph">
              <wp:posOffset>-1905</wp:posOffset>
            </wp:positionV>
            <wp:extent cx="667512" cy="676656"/>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7512" cy="676656"/>
                    </a:xfrm>
                    <a:prstGeom prst="rect">
                      <a:avLst/>
                    </a:prstGeom>
                  </pic:spPr>
                </pic:pic>
              </a:graphicData>
            </a:graphic>
            <wp14:sizeRelH relativeFrom="page">
              <wp14:pctWidth>0</wp14:pctWidth>
            </wp14:sizeRelH>
            <wp14:sizeRelV relativeFrom="page">
              <wp14:pctHeight>0</wp14:pctHeight>
            </wp14:sizeRelV>
          </wp:anchor>
        </w:drawing>
      </w:r>
      <w:r w:rsidR="0046081F" w:rsidRPr="00532390">
        <w:t>University of Puerto Rico</w:t>
      </w:r>
    </w:p>
    <w:p w14:paraId="2F736FEE" w14:textId="77777777" w:rsidR="0046081F" w:rsidRPr="00532390" w:rsidRDefault="0046081F" w:rsidP="0046081F">
      <w:pPr>
        <w:jc w:val="center"/>
      </w:pPr>
      <w:r w:rsidRPr="00532390">
        <w:t>Mayagüez Campus</w:t>
      </w:r>
    </w:p>
    <w:p w14:paraId="7A99D5B9" w14:textId="61CA5D41" w:rsidR="0046081F" w:rsidRDefault="00F43820" w:rsidP="0046081F">
      <w:pPr>
        <w:jc w:val="center"/>
      </w:pPr>
      <w:r w:rsidRPr="00532390">
        <w:t xml:space="preserve">College </w:t>
      </w:r>
      <w:r w:rsidR="00A8155C">
        <w:t>of _______________</w:t>
      </w:r>
    </w:p>
    <w:p w14:paraId="62202795" w14:textId="29F7D5FF" w:rsidR="00A8155C" w:rsidRDefault="00A8155C" w:rsidP="0046081F">
      <w:pPr>
        <w:jc w:val="center"/>
      </w:pPr>
      <w:r>
        <w:t xml:space="preserve">Department </w:t>
      </w:r>
      <w:r w:rsidR="00F64874">
        <w:t>of ______________________</w:t>
      </w:r>
    </w:p>
    <w:p w14:paraId="15AB4FA4" w14:textId="7F8873DA" w:rsidR="00F64874" w:rsidRDefault="00076455" w:rsidP="0046081F">
      <w:pPr>
        <w:jc w:val="center"/>
      </w:pPr>
      <w:r>
        <w:t xml:space="preserve">________________ </w:t>
      </w:r>
      <w:r w:rsidR="00F64874">
        <w:t>Program</w:t>
      </w:r>
    </w:p>
    <w:p w14:paraId="45B5FA4B" w14:textId="77777777" w:rsidR="00F64874" w:rsidRDefault="00F64874" w:rsidP="0046081F"/>
    <w:p w14:paraId="631A0DFA" w14:textId="77777777" w:rsidR="00BB61F0" w:rsidRPr="00F3041C" w:rsidRDefault="00BB61F0" w:rsidP="00BB61F0">
      <w:pPr>
        <w:widowControl w:val="0"/>
        <w:shd w:val="clear" w:color="auto" w:fill="000000"/>
        <w:autoSpaceDE w:val="0"/>
        <w:autoSpaceDN w:val="0"/>
        <w:spacing w:before="10"/>
        <w:jc w:val="center"/>
        <w:rPr>
          <w:b/>
          <w:bCs/>
          <w:color w:val="FFFFFF"/>
          <w:lang w:val="es-ES_tradnl"/>
        </w:rPr>
      </w:pPr>
      <w:r w:rsidRPr="00F3041C">
        <w:rPr>
          <w:b/>
          <w:bCs/>
          <w:color w:val="FFFFFF"/>
          <w:lang w:val="es-ES_tradnl"/>
        </w:rPr>
        <w:t>TEMPLATE FO</w:t>
      </w:r>
      <w:r>
        <w:rPr>
          <w:b/>
          <w:bCs/>
          <w:color w:val="FFFFFF"/>
          <w:lang w:val="es-ES_tradnl"/>
        </w:rPr>
        <w:t>R A HYBRID</w:t>
      </w:r>
      <w:r w:rsidRPr="00F3041C">
        <w:rPr>
          <w:b/>
          <w:bCs/>
          <w:color w:val="FFFFFF"/>
          <w:lang w:val="es-ES_tradnl"/>
        </w:rPr>
        <w:t xml:space="preserve"> COURSE SYLLABUS</w:t>
      </w:r>
    </w:p>
    <w:p w14:paraId="5E33DD41" w14:textId="77777777" w:rsidR="00F64874" w:rsidRPr="00532390" w:rsidRDefault="00F64874" w:rsidP="0046081F"/>
    <w:p w14:paraId="48C4AE93" w14:textId="60D2CCF7" w:rsidR="008A229E" w:rsidRPr="000326C8" w:rsidRDefault="008B7088" w:rsidP="0046081F">
      <w:pPr>
        <w:jc w:val="center"/>
        <w:rPr>
          <w:b/>
          <w:smallCaps/>
          <w:sz w:val="32"/>
          <w:szCs w:val="32"/>
        </w:rPr>
      </w:pPr>
      <w:r w:rsidRPr="000326C8">
        <w:rPr>
          <w:b/>
          <w:smallCaps/>
          <w:sz w:val="32"/>
          <w:szCs w:val="32"/>
        </w:rPr>
        <w:t>Course</w:t>
      </w:r>
      <w:r w:rsidR="008A229E" w:rsidRPr="000326C8">
        <w:rPr>
          <w:b/>
          <w:smallCaps/>
          <w:sz w:val="32"/>
          <w:szCs w:val="32"/>
        </w:rPr>
        <w:t xml:space="preserve"> Syllabus</w:t>
      </w:r>
    </w:p>
    <w:p w14:paraId="3C6A1059" w14:textId="77777777" w:rsidR="008A229E" w:rsidRPr="00532390" w:rsidRDefault="008A229E" w:rsidP="0046081F">
      <w:pPr>
        <w:jc w:val="center"/>
        <w:rPr>
          <w:b/>
          <w:u w:val="single"/>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705"/>
        <w:gridCol w:w="6143"/>
      </w:tblGrid>
      <w:tr w:rsidR="008B7088" w:rsidRPr="00C75F61" w14:paraId="255F5FF8" w14:textId="77777777" w:rsidTr="00DE0CD5">
        <w:trPr>
          <w:trHeight w:val="432"/>
        </w:trPr>
        <w:tc>
          <w:tcPr>
            <w:tcW w:w="9378" w:type="dxa"/>
            <w:gridSpan w:val="3"/>
            <w:tcBorders>
              <w:top w:val="single" w:sz="4" w:space="0" w:color="auto"/>
              <w:left w:val="single" w:sz="4" w:space="0" w:color="auto"/>
              <w:bottom w:val="single" w:sz="4" w:space="0" w:color="auto"/>
              <w:right w:val="single" w:sz="4" w:space="0" w:color="auto"/>
            </w:tcBorders>
            <w:vAlign w:val="center"/>
          </w:tcPr>
          <w:p w14:paraId="0551921F" w14:textId="14D8804A" w:rsidR="008B7088" w:rsidRPr="00C75F61" w:rsidRDefault="008B7088" w:rsidP="00DE0CD5">
            <w:pPr>
              <w:rPr>
                <w:b/>
                <w:smallCaps/>
              </w:rPr>
            </w:pPr>
            <w:r w:rsidRPr="00C75F61">
              <w:rPr>
                <w:b/>
                <w:smallCaps/>
              </w:rPr>
              <w:t>GENERAL INFORMATION:</w:t>
            </w:r>
          </w:p>
        </w:tc>
      </w:tr>
      <w:tr w:rsidR="008B7088" w:rsidRPr="00C75F61" w14:paraId="59ED39CA" w14:textId="77777777" w:rsidTr="00794DD3">
        <w:trPr>
          <w:trHeight w:val="360"/>
        </w:trPr>
        <w:tc>
          <w:tcPr>
            <w:tcW w:w="3235" w:type="dxa"/>
            <w:gridSpan w:val="2"/>
            <w:tcBorders>
              <w:top w:val="single" w:sz="4" w:space="0" w:color="auto"/>
              <w:left w:val="nil"/>
              <w:bottom w:val="nil"/>
              <w:right w:val="nil"/>
            </w:tcBorders>
          </w:tcPr>
          <w:p w14:paraId="56F1631E" w14:textId="2214367F" w:rsidR="008B7088" w:rsidRPr="00C75F61" w:rsidRDefault="008B7088" w:rsidP="00DE0CD5">
            <w:pPr>
              <w:ind w:left="342"/>
              <w:rPr>
                <w:smallCaps/>
              </w:rPr>
            </w:pPr>
            <w:r w:rsidRPr="00C75F61">
              <w:rPr>
                <w:smallCaps/>
              </w:rPr>
              <w:t>Course title:</w:t>
            </w:r>
          </w:p>
        </w:tc>
        <w:tc>
          <w:tcPr>
            <w:tcW w:w="6143" w:type="dxa"/>
            <w:tcBorders>
              <w:top w:val="single" w:sz="4" w:space="0" w:color="auto"/>
              <w:left w:val="nil"/>
              <w:bottom w:val="nil"/>
              <w:right w:val="nil"/>
            </w:tcBorders>
          </w:tcPr>
          <w:p w14:paraId="05744E51" w14:textId="35A9FA55" w:rsidR="008B7088" w:rsidRPr="00237888" w:rsidRDefault="00CA0FFD" w:rsidP="00DE0CD5">
            <w:pPr>
              <w:rPr>
                <w:b/>
              </w:rPr>
            </w:pPr>
            <w:r w:rsidRPr="00237888">
              <w:rPr>
                <w:b/>
                <w:highlight w:val="yellow"/>
              </w:rPr>
              <w:t>COURSE TITLE</w:t>
            </w:r>
          </w:p>
        </w:tc>
      </w:tr>
      <w:tr w:rsidR="008B7088" w:rsidRPr="00C75F61" w14:paraId="708E770F" w14:textId="77777777" w:rsidTr="00794DD3">
        <w:trPr>
          <w:trHeight w:val="360"/>
        </w:trPr>
        <w:tc>
          <w:tcPr>
            <w:tcW w:w="3235" w:type="dxa"/>
            <w:gridSpan w:val="2"/>
            <w:tcBorders>
              <w:top w:val="nil"/>
              <w:left w:val="nil"/>
              <w:bottom w:val="nil"/>
              <w:right w:val="nil"/>
            </w:tcBorders>
          </w:tcPr>
          <w:p w14:paraId="7CCED558" w14:textId="16A852F3" w:rsidR="008B7088" w:rsidRPr="00C75F61" w:rsidRDefault="008B7088" w:rsidP="008B7088">
            <w:pPr>
              <w:ind w:left="342"/>
              <w:rPr>
                <w:smallCaps/>
              </w:rPr>
            </w:pPr>
            <w:r w:rsidRPr="00C75F61">
              <w:rPr>
                <w:smallCaps/>
              </w:rPr>
              <w:t xml:space="preserve">Alphanumeric codification: </w:t>
            </w:r>
          </w:p>
        </w:tc>
        <w:tc>
          <w:tcPr>
            <w:tcW w:w="6143" w:type="dxa"/>
            <w:tcBorders>
              <w:top w:val="nil"/>
              <w:left w:val="nil"/>
              <w:bottom w:val="nil"/>
              <w:right w:val="nil"/>
            </w:tcBorders>
          </w:tcPr>
          <w:p w14:paraId="25DB7E71" w14:textId="77777777" w:rsidR="008B7088" w:rsidRPr="00C75F61" w:rsidRDefault="008B7088" w:rsidP="008B7088">
            <w:r w:rsidRPr="00C75F61">
              <w:rPr>
                <w:highlight w:val="yellow"/>
              </w:rPr>
              <w:t>XXXX ####</w:t>
            </w:r>
          </w:p>
        </w:tc>
      </w:tr>
      <w:tr w:rsidR="008B7088" w:rsidRPr="00C75F61" w14:paraId="06858B66" w14:textId="77777777" w:rsidTr="00794DD3">
        <w:trPr>
          <w:trHeight w:val="360"/>
        </w:trPr>
        <w:tc>
          <w:tcPr>
            <w:tcW w:w="3235" w:type="dxa"/>
            <w:gridSpan w:val="2"/>
            <w:tcBorders>
              <w:top w:val="nil"/>
              <w:left w:val="nil"/>
              <w:bottom w:val="nil"/>
              <w:right w:val="nil"/>
            </w:tcBorders>
          </w:tcPr>
          <w:p w14:paraId="52E92B7F" w14:textId="6E41AF22" w:rsidR="008B7088" w:rsidRPr="00C75F61" w:rsidRDefault="009C3504" w:rsidP="00DE0CD5">
            <w:pPr>
              <w:ind w:left="342"/>
              <w:rPr>
                <w:smallCaps/>
              </w:rPr>
            </w:pPr>
            <w:r w:rsidRPr="00C75F61">
              <w:rPr>
                <w:smallCaps/>
              </w:rPr>
              <w:t>Contact</w:t>
            </w:r>
            <w:r>
              <w:rPr>
                <w:smallCaps/>
              </w:rPr>
              <w:t xml:space="preserve"> Hours /</w:t>
            </w:r>
            <w:r w:rsidR="00CB5403">
              <w:rPr>
                <w:smallCaps/>
              </w:rPr>
              <w:t xml:space="preserve"> Credi</w:t>
            </w:r>
            <w:r w:rsidR="00E33531">
              <w:rPr>
                <w:smallCaps/>
              </w:rPr>
              <w:t>ts</w:t>
            </w:r>
          </w:p>
        </w:tc>
        <w:tc>
          <w:tcPr>
            <w:tcW w:w="6143" w:type="dxa"/>
            <w:tcBorders>
              <w:top w:val="nil"/>
              <w:left w:val="nil"/>
              <w:bottom w:val="nil"/>
              <w:right w:val="nil"/>
            </w:tcBorders>
          </w:tcPr>
          <w:p w14:paraId="563691D5" w14:textId="3123667C" w:rsidR="008B7088" w:rsidRPr="00C75F61" w:rsidRDefault="008B7088" w:rsidP="00DE0CD5">
            <w:r w:rsidRPr="00C75F61">
              <w:rPr>
                <w:highlight w:val="yellow"/>
              </w:rPr>
              <w:t>Example: 45 hours / Three credits</w:t>
            </w:r>
          </w:p>
        </w:tc>
      </w:tr>
      <w:tr w:rsidR="008B7088" w:rsidRPr="00C75F61" w14:paraId="50557AD3" w14:textId="77777777" w:rsidTr="00794DD3">
        <w:trPr>
          <w:trHeight w:val="360"/>
        </w:trPr>
        <w:tc>
          <w:tcPr>
            <w:tcW w:w="3235" w:type="dxa"/>
            <w:gridSpan w:val="2"/>
            <w:tcBorders>
              <w:top w:val="nil"/>
              <w:left w:val="nil"/>
              <w:bottom w:val="nil"/>
              <w:right w:val="nil"/>
            </w:tcBorders>
          </w:tcPr>
          <w:p w14:paraId="4C417490" w14:textId="741C79B0" w:rsidR="008B7088" w:rsidRPr="00C75F61" w:rsidRDefault="008B7088" w:rsidP="00DE0CD5">
            <w:pPr>
              <w:ind w:left="342"/>
              <w:rPr>
                <w:smallCaps/>
              </w:rPr>
            </w:pPr>
            <w:r w:rsidRPr="00C75F61">
              <w:rPr>
                <w:smallCaps/>
              </w:rPr>
              <w:t>Prerequisites</w:t>
            </w:r>
            <w:r w:rsidR="0022512A" w:rsidRPr="00C75F61">
              <w:rPr>
                <w:smallCaps/>
              </w:rPr>
              <w:t>, Corequisites and Other Requirements</w:t>
            </w:r>
            <w:r w:rsidRPr="00C75F61">
              <w:rPr>
                <w:smallCaps/>
              </w:rPr>
              <w:t>:</w:t>
            </w:r>
          </w:p>
        </w:tc>
        <w:tc>
          <w:tcPr>
            <w:tcW w:w="6143" w:type="dxa"/>
            <w:tcBorders>
              <w:top w:val="nil"/>
              <w:left w:val="nil"/>
              <w:bottom w:val="nil"/>
              <w:right w:val="nil"/>
            </w:tcBorders>
            <w:vAlign w:val="center"/>
          </w:tcPr>
          <w:p w14:paraId="06218E1C" w14:textId="20C5B18F" w:rsidR="008B7088" w:rsidRPr="00C75F61" w:rsidRDefault="0022512A" w:rsidP="0022512A">
            <w:pPr>
              <w:rPr>
                <w:highlight w:val="yellow"/>
              </w:rPr>
            </w:pPr>
            <w:r w:rsidRPr="00C75F61">
              <w:rPr>
                <w:highlight w:val="yellow"/>
              </w:rPr>
              <w:t xml:space="preserve">Please specify if it is a prerequisite, corequisite or </w:t>
            </w:r>
            <w:proofErr w:type="gramStart"/>
            <w:r w:rsidRPr="00C75F61">
              <w:rPr>
                <w:highlight w:val="yellow"/>
              </w:rPr>
              <w:t>other</w:t>
            </w:r>
            <w:proofErr w:type="gramEnd"/>
            <w:r w:rsidR="00F513A0">
              <w:rPr>
                <w:highlight w:val="yellow"/>
              </w:rPr>
              <w:t xml:space="preserve"> </w:t>
            </w:r>
            <w:r w:rsidRPr="00C75F61">
              <w:rPr>
                <w:highlight w:val="yellow"/>
              </w:rPr>
              <w:t>requirement.</w:t>
            </w:r>
          </w:p>
        </w:tc>
      </w:tr>
      <w:tr w:rsidR="008B7088" w:rsidRPr="00C75F61" w14:paraId="2FA63DDC" w14:textId="77777777" w:rsidTr="00DE0CD5">
        <w:trPr>
          <w:trHeight w:val="80"/>
        </w:trPr>
        <w:tc>
          <w:tcPr>
            <w:tcW w:w="9378" w:type="dxa"/>
            <w:gridSpan w:val="3"/>
            <w:tcBorders>
              <w:top w:val="nil"/>
              <w:left w:val="nil"/>
              <w:bottom w:val="single" w:sz="4" w:space="0" w:color="auto"/>
              <w:right w:val="nil"/>
            </w:tcBorders>
          </w:tcPr>
          <w:p w14:paraId="0EB0CC9C" w14:textId="77777777" w:rsidR="008B7088" w:rsidRPr="00C75F61" w:rsidRDefault="008B7088" w:rsidP="00DE0CD5">
            <w:pPr>
              <w:pStyle w:val="ListParagraph"/>
              <w:ind w:left="360"/>
              <w:rPr>
                <w:b/>
              </w:rPr>
            </w:pPr>
          </w:p>
        </w:tc>
      </w:tr>
      <w:tr w:rsidR="008B7088" w:rsidRPr="00C75F61" w14:paraId="6F8C1AB3" w14:textId="77777777" w:rsidTr="00DE0CD5">
        <w:trPr>
          <w:trHeight w:val="431"/>
        </w:trPr>
        <w:tc>
          <w:tcPr>
            <w:tcW w:w="9378" w:type="dxa"/>
            <w:gridSpan w:val="3"/>
            <w:tcBorders>
              <w:top w:val="single" w:sz="4" w:space="0" w:color="auto"/>
              <w:left w:val="single" w:sz="4" w:space="0" w:color="auto"/>
              <w:bottom w:val="single" w:sz="4" w:space="0" w:color="auto"/>
              <w:right w:val="single" w:sz="4" w:space="0" w:color="auto"/>
            </w:tcBorders>
            <w:vAlign w:val="center"/>
          </w:tcPr>
          <w:p w14:paraId="179FFBD0" w14:textId="382DFC2F" w:rsidR="008B7088" w:rsidRPr="00C75F61" w:rsidRDefault="008B7088" w:rsidP="00DE0CD5">
            <w:pPr>
              <w:rPr>
                <w:b/>
                <w:smallCaps/>
              </w:rPr>
            </w:pPr>
            <w:r w:rsidRPr="00C75F61">
              <w:rPr>
                <w:b/>
                <w:smallCaps/>
              </w:rPr>
              <w:t>COURSE DESCRIPTION:</w:t>
            </w:r>
          </w:p>
        </w:tc>
      </w:tr>
      <w:tr w:rsidR="008B7088" w:rsidRPr="0018671F" w14:paraId="100941FD" w14:textId="77777777" w:rsidTr="00DE0CD5">
        <w:trPr>
          <w:trHeight w:val="881"/>
        </w:trPr>
        <w:tc>
          <w:tcPr>
            <w:tcW w:w="1530" w:type="dxa"/>
            <w:tcBorders>
              <w:top w:val="single" w:sz="4" w:space="0" w:color="auto"/>
              <w:left w:val="nil"/>
              <w:bottom w:val="nil"/>
              <w:right w:val="nil"/>
            </w:tcBorders>
          </w:tcPr>
          <w:p w14:paraId="6CE93172" w14:textId="07EB998F" w:rsidR="008B7088" w:rsidRPr="00C75F61" w:rsidRDefault="0018671F" w:rsidP="00DE0CD5">
            <w:pPr>
              <w:ind w:left="342"/>
              <w:jc w:val="both"/>
              <w:rPr>
                <w:smallCaps/>
              </w:rPr>
            </w:pPr>
            <w:r>
              <w:rPr>
                <w:smallCaps/>
              </w:rPr>
              <w:t>English</w:t>
            </w:r>
            <w:r w:rsidR="008B7088" w:rsidRPr="00C75F61">
              <w:rPr>
                <w:smallCaps/>
              </w:rPr>
              <w:t xml:space="preserve">: </w:t>
            </w:r>
          </w:p>
        </w:tc>
        <w:tc>
          <w:tcPr>
            <w:tcW w:w="7848" w:type="dxa"/>
            <w:gridSpan w:val="2"/>
            <w:tcBorders>
              <w:top w:val="single" w:sz="4" w:space="0" w:color="auto"/>
              <w:left w:val="nil"/>
              <w:bottom w:val="nil"/>
              <w:right w:val="nil"/>
            </w:tcBorders>
          </w:tcPr>
          <w:p w14:paraId="2134AA61" w14:textId="2B403570" w:rsidR="008B7088" w:rsidRPr="0018671F" w:rsidRDefault="008B7088" w:rsidP="00DE0CD5">
            <w:pPr>
              <w:pStyle w:val="TableParagraph"/>
              <w:spacing w:line="244" w:lineRule="auto"/>
              <w:jc w:val="both"/>
              <w:rPr>
                <w:rFonts w:ascii="Times New Roman" w:hAnsi="Times New Roman" w:cs="Times New Roman"/>
                <w:sz w:val="24"/>
                <w:szCs w:val="24"/>
                <w:highlight w:val="yellow"/>
              </w:rPr>
            </w:pPr>
            <w:r w:rsidRPr="0018671F">
              <w:rPr>
                <w:rFonts w:ascii="Times New Roman" w:hAnsi="Times New Roman" w:cs="Times New Roman"/>
                <w:sz w:val="24"/>
                <w:szCs w:val="24"/>
                <w:highlight w:val="yellow"/>
              </w:rPr>
              <w:t xml:space="preserve">General ideas, materials, main themes, purpose, approach, methodology, goals and components (no more than 1000 characters).  The descriptions of permanent courses are available at </w:t>
            </w:r>
            <w:hyperlink r:id="rId13" w:history="1">
              <w:r w:rsidRPr="0018671F">
                <w:rPr>
                  <w:rStyle w:val="Hyperlink"/>
                  <w:rFonts w:ascii="Times New Roman" w:hAnsi="Times New Roman" w:cs="Times New Roman"/>
                  <w:sz w:val="24"/>
                  <w:szCs w:val="24"/>
                  <w:highlight w:val="yellow"/>
                </w:rPr>
                <w:t>http://www.uprm.edu/catalog/</w:t>
              </w:r>
            </w:hyperlink>
            <w:r w:rsidRPr="0018671F">
              <w:rPr>
                <w:rFonts w:ascii="Times New Roman" w:hAnsi="Times New Roman" w:cs="Times New Roman"/>
                <w:sz w:val="24"/>
                <w:szCs w:val="24"/>
                <w:highlight w:val="yellow"/>
              </w:rPr>
              <w:t xml:space="preserve">, and at Mi Portal (Sistema de </w:t>
            </w:r>
            <w:proofErr w:type="spellStart"/>
            <w:r w:rsidRPr="0018671F">
              <w:rPr>
                <w:rFonts w:ascii="Times New Roman" w:hAnsi="Times New Roman" w:cs="Times New Roman"/>
                <w:sz w:val="24"/>
                <w:szCs w:val="24"/>
                <w:highlight w:val="yellow"/>
              </w:rPr>
              <w:t>Cursos</w:t>
            </w:r>
            <w:proofErr w:type="spellEnd"/>
            <w:r w:rsidRPr="0018671F">
              <w:rPr>
                <w:rFonts w:ascii="Times New Roman" w:hAnsi="Times New Roman" w:cs="Times New Roman"/>
                <w:sz w:val="24"/>
                <w:szCs w:val="24"/>
                <w:highlight w:val="yellow"/>
              </w:rPr>
              <w:t>).</w:t>
            </w:r>
          </w:p>
          <w:p w14:paraId="26832403" w14:textId="26721E2B" w:rsidR="008B7088" w:rsidRPr="0018671F" w:rsidRDefault="008B7088" w:rsidP="00DE0CD5">
            <w:pPr>
              <w:pStyle w:val="TableParagraph"/>
              <w:spacing w:line="244" w:lineRule="auto"/>
              <w:jc w:val="both"/>
              <w:rPr>
                <w:rFonts w:ascii="Times New Roman" w:hAnsi="Times New Roman" w:cs="Times New Roman"/>
                <w:b/>
                <w:sz w:val="24"/>
                <w:szCs w:val="24"/>
                <w:highlight w:val="yellow"/>
              </w:rPr>
            </w:pPr>
            <w:r w:rsidRPr="0018671F">
              <w:rPr>
                <w:rFonts w:ascii="Times New Roman" w:hAnsi="Times New Roman" w:cs="Times New Roman"/>
                <w:sz w:val="24"/>
                <w:szCs w:val="24"/>
                <w:highlight w:val="yellow"/>
              </w:rPr>
              <w:t xml:space="preserve">Please include the following information at the end of the paragraph: </w:t>
            </w:r>
            <w:r w:rsidR="0018671F" w:rsidRPr="0018671F">
              <w:rPr>
                <w:rFonts w:ascii="Times New Roman" w:hAnsi="Times New Roman" w:cs="Times New Roman"/>
                <w:b/>
                <w:bCs/>
                <w:highlight w:val="yellow"/>
              </w:rPr>
              <w:t>«</w:t>
            </w:r>
            <w:r w:rsidR="009C5B1E">
              <w:rPr>
                <w:rFonts w:ascii="Times New Roman" w:hAnsi="Times New Roman" w:cs="Times New Roman"/>
                <w:b/>
                <w:bCs/>
                <w:highlight w:val="yellow"/>
              </w:rPr>
              <w:t>Hybrid</w:t>
            </w:r>
            <w:r w:rsidR="00146250">
              <w:rPr>
                <w:rFonts w:ascii="Times New Roman" w:hAnsi="Times New Roman" w:cs="Times New Roman"/>
                <w:b/>
                <w:bCs/>
                <w:highlight w:val="yellow"/>
              </w:rPr>
              <w:t xml:space="preserve"> </w:t>
            </w:r>
            <w:r w:rsidR="00394339">
              <w:rPr>
                <w:rFonts w:ascii="Times New Roman" w:hAnsi="Times New Roman" w:cs="Times New Roman"/>
                <w:b/>
                <w:bCs/>
                <w:highlight w:val="yellow"/>
              </w:rPr>
              <w:t>c</w:t>
            </w:r>
            <w:r w:rsidR="008F2790">
              <w:rPr>
                <w:rFonts w:ascii="Times New Roman" w:hAnsi="Times New Roman" w:cs="Times New Roman"/>
                <w:b/>
                <w:bCs/>
                <w:highlight w:val="yellow"/>
              </w:rPr>
              <w:t>ourse</w:t>
            </w:r>
            <w:r w:rsidR="0018671F" w:rsidRPr="0018671F">
              <w:rPr>
                <w:rFonts w:ascii="Times New Roman" w:hAnsi="Times New Roman" w:cs="Times New Roman"/>
                <w:b/>
                <w:bCs/>
                <w:highlight w:val="yellow"/>
              </w:rPr>
              <w:t>»</w:t>
            </w:r>
          </w:p>
        </w:tc>
      </w:tr>
      <w:tr w:rsidR="008B7088" w:rsidRPr="0018671F" w14:paraId="69BA88E5" w14:textId="77777777" w:rsidTr="00DE0CD5">
        <w:trPr>
          <w:trHeight w:val="80"/>
        </w:trPr>
        <w:tc>
          <w:tcPr>
            <w:tcW w:w="9378" w:type="dxa"/>
            <w:gridSpan w:val="3"/>
            <w:tcBorders>
              <w:top w:val="nil"/>
              <w:left w:val="nil"/>
              <w:bottom w:val="nil"/>
              <w:right w:val="nil"/>
            </w:tcBorders>
          </w:tcPr>
          <w:p w14:paraId="4E35318B" w14:textId="77777777" w:rsidR="008B7088" w:rsidRPr="0018671F" w:rsidRDefault="008B7088" w:rsidP="00DE0CD5">
            <w:pPr>
              <w:jc w:val="both"/>
              <w:rPr>
                <w:highlight w:val="yellow"/>
              </w:rPr>
            </w:pPr>
          </w:p>
        </w:tc>
      </w:tr>
      <w:tr w:rsidR="008B7088" w:rsidRPr="00C75F61" w14:paraId="4EAADFB2" w14:textId="77777777" w:rsidTr="00DE0CD5">
        <w:trPr>
          <w:trHeight w:val="881"/>
        </w:trPr>
        <w:tc>
          <w:tcPr>
            <w:tcW w:w="1530" w:type="dxa"/>
            <w:tcBorders>
              <w:top w:val="nil"/>
              <w:left w:val="nil"/>
              <w:bottom w:val="nil"/>
              <w:right w:val="nil"/>
            </w:tcBorders>
          </w:tcPr>
          <w:p w14:paraId="3422AC82" w14:textId="77167EA0" w:rsidR="008B7088" w:rsidRPr="00C75F61" w:rsidRDefault="0018671F" w:rsidP="00DE0CD5">
            <w:pPr>
              <w:ind w:left="342"/>
              <w:jc w:val="both"/>
              <w:rPr>
                <w:smallCaps/>
              </w:rPr>
            </w:pPr>
            <w:r>
              <w:rPr>
                <w:smallCaps/>
              </w:rPr>
              <w:t>Spanish</w:t>
            </w:r>
            <w:r w:rsidR="008B7088" w:rsidRPr="00C75F61">
              <w:rPr>
                <w:smallCaps/>
              </w:rPr>
              <w:t xml:space="preserve">: </w:t>
            </w:r>
          </w:p>
        </w:tc>
        <w:tc>
          <w:tcPr>
            <w:tcW w:w="7848" w:type="dxa"/>
            <w:gridSpan w:val="2"/>
            <w:tcBorders>
              <w:top w:val="nil"/>
              <w:left w:val="nil"/>
              <w:bottom w:val="nil"/>
              <w:right w:val="nil"/>
            </w:tcBorders>
          </w:tcPr>
          <w:p w14:paraId="364CC991" w14:textId="38B369BE" w:rsidR="007A76CC" w:rsidRPr="0018671F" w:rsidRDefault="008B7088" w:rsidP="00DE0CD5">
            <w:pPr>
              <w:jc w:val="both"/>
            </w:pPr>
            <w:r w:rsidRPr="0018671F">
              <w:rPr>
                <w:highlight w:val="yellow"/>
              </w:rPr>
              <w:t xml:space="preserve">Course description in </w:t>
            </w:r>
            <w:r w:rsidR="0018671F" w:rsidRPr="0018671F">
              <w:rPr>
                <w:highlight w:val="yellow"/>
              </w:rPr>
              <w:t>Spanish</w:t>
            </w:r>
            <w:r w:rsidRPr="0018671F">
              <w:rPr>
                <w:highlight w:val="yellow"/>
              </w:rPr>
              <w:t xml:space="preserve">. </w:t>
            </w:r>
            <w:r w:rsidR="007A76CC" w:rsidRPr="0018671F">
              <w:rPr>
                <w:highlight w:val="yellow"/>
              </w:rPr>
              <w:t xml:space="preserve">The same rules apply as for the </w:t>
            </w:r>
            <w:r w:rsidR="0018671F" w:rsidRPr="0018671F">
              <w:rPr>
                <w:highlight w:val="yellow"/>
              </w:rPr>
              <w:t>English</w:t>
            </w:r>
            <w:r w:rsidR="007A76CC" w:rsidRPr="0018671F">
              <w:rPr>
                <w:highlight w:val="yellow"/>
              </w:rPr>
              <w:t xml:space="preserve"> description.</w:t>
            </w:r>
          </w:p>
          <w:p w14:paraId="1C0388FC" w14:textId="7D03A3D9" w:rsidR="0018671F" w:rsidRPr="001B70BF" w:rsidRDefault="008B7088" w:rsidP="007A76CC">
            <w:pPr>
              <w:jc w:val="both"/>
              <w:rPr>
                <w:b/>
                <w:bCs/>
                <w:highlight w:val="yellow"/>
              </w:rPr>
            </w:pPr>
            <w:r w:rsidRPr="0018671F">
              <w:rPr>
                <w:highlight w:val="yellow"/>
              </w:rPr>
              <w:t xml:space="preserve">Please include the following information at the end of the paragraph: </w:t>
            </w:r>
            <w:r w:rsidR="0018671F" w:rsidRPr="0018671F">
              <w:rPr>
                <w:b/>
                <w:bCs/>
                <w:highlight w:val="yellow"/>
              </w:rPr>
              <w:t>«</w:t>
            </w:r>
            <w:proofErr w:type="spellStart"/>
            <w:r w:rsidR="008F2790">
              <w:rPr>
                <w:b/>
                <w:highlight w:val="yellow"/>
              </w:rPr>
              <w:t>Curso</w:t>
            </w:r>
            <w:proofErr w:type="spellEnd"/>
            <w:r w:rsidR="008F2790">
              <w:rPr>
                <w:b/>
                <w:highlight w:val="yellow"/>
              </w:rPr>
              <w:t xml:space="preserve"> </w:t>
            </w:r>
            <w:proofErr w:type="spellStart"/>
            <w:r w:rsidR="00146250">
              <w:rPr>
                <w:b/>
                <w:highlight w:val="yellow"/>
              </w:rPr>
              <w:t>híbrido</w:t>
            </w:r>
            <w:proofErr w:type="spellEnd"/>
            <w:r w:rsidR="0018671F" w:rsidRPr="0018671F">
              <w:rPr>
                <w:b/>
                <w:highlight w:val="yellow"/>
              </w:rPr>
              <w:t>»</w:t>
            </w:r>
          </w:p>
        </w:tc>
      </w:tr>
      <w:tr w:rsidR="008B7088" w:rsidRPr="00C75F61" w14:paraId="2498CF9A" w14:textId="77777777" w:rsidTr="00DE0CD5">
        <w:trPr>
          <w:trHeight w:val="80"/>
        </w:trPr>
        <w:tc>
          <w:tcPr>
            <w:tcW w:w="9378" w:type="dxa"/>
            <w:gridSpan w:val="3"/>
            <w:tcBorders>
              <w:top w:val="nil"/>
              <w:left w:val="nil"/>
              <w:bottom w:val="single" w:sz="4" w:space="0" w:color="auto"/>
              <w:right w:val="nil"/>
            </w:tcBorders>
          </w:tcPr>
          <w:p w14:paraId="0C5499B1" w14:textId="77777777" w:rsidR="008B7088" w:rsidRPr="00C75F61" w:rsidRDefault="008B7088" w:rsidP="00DE0CD5">
            <w:pPr>
              <w:jc w:val="both"/>
              <w:rPr>
                <w:highlight w:val="yellow"/>
              </w:rPr>
            </w:pPr>
          </w:p>
        </w:tc>
      </w:tr>
      <w:tr w:rsidR="008B7088" w:rsidRPr="00C75F61" w14:paraId="48F75EEB" w14:textId="77777777" w:rsidTr="00DE0CD5">
        <w:trPr>
          <w:trHeight w:val="432"/>
        </w:trPr>
        <w:tc>
          <w:tcPr>
            <w:tcW w:w="9378" w:type="dxa"/>
            <w:gridSpan w:val="3"/>
            <w:tcBorders>
              <w:top w:val="single" w:sz="4" w:space="0" w:color="auto"/>
              <w:left w:val="single" w:sz="4" w:space="0" w:color="auto"/>
              <w:bottom w:val="single" w:sz="4" w:space="0" w:color="auto"/>
              <w:right w:val="single" w:sz="4" w:space="0" w:color="auto"/>
            </w:tcBorders>
            <w:vAlign w:val="center"/>
          </w:tcPr>
          <w:p w14:paraId="1561188C" w14:textId="05B682A4" w:rsidR="008B7088" w:rsidRPr="00C75F61" w:rsidRDefault="00D45C1B" w:rsidP="00DE0CD5">
            <w:pPr>
              <w:rPr>
                <w:smallCaps/>
              </w:rPr>
            </w:pPr>
            <w:r>
              <w:rPr>
                <w:b/>
                <w:smallCaps/>
              </w:rPr>
              <w:t>LEARNING</w:t>
            </w:r>
            <w:r w:rsidR="008545F1" w:rsidRPr="00C75F61">
              <w:rPr>
                <w:b/>
                <w:smallCaps/>
              </w:rPr>
              <w:t xml:space="preserve"> OBJECTIVES:</w:t>
            </w:r>
          </w:p>
        </w:tc>
      </w:tr>
      <w:tr w:rsidR="008B7088" w:rsidRPr="00C75F61" w14:paraId="7E6D1D61" w14:textId="77777777" w:rsidTr="00DE0CD5">
        <w:trPr>
          <w:trHeight w:val="638"/>
        </w:trPr>
        <w:tc>
          <w:tcPr>
            <w:tcW w:w="9378" w:type="dxa"/>
            <w:gridSpan w:val="3"/>
            <w:tcBorders>
              <w:top w:val="single" w:sz="4" w:space="0" w:color="auto"/>
              <w:left w:val="nil"/>
              <w:bottom w:val="single" w:sz="4" w:space="0" w:color="auto"/>
              <w:right w:val="nil"/>
            </w:tcBorders>
          </w:tcPr>
          <w:p w14:paraId="29907139" w14:textId="047052D7" w:rsidR="008B7088" w:rsidRPr="00C75F61" w:rsidRDefault="008545F1" w:rsidP="008545F1">
            <w:pPr>
              <w:ind w:left="342"/>
            </w:pPr>
            <w:r w:rsidRPr="00C75F61">
              <w:t>At the end of the course students will be able to:</w:t>
            </w:r>
            <w:r w:rsidR="008B7088" w:rsidRPr="00C75F61">
              <w:t xml:space="preserve"> </w:t>
            </w:r>
          </w:p>
          <w:p w14:paraId="25546735" w14:textId="77777777" w:rsidR="008B7088" w:rsidRPr="00C75F61" w:rsidRDefault="008B7088" w:rsidP="008B7088">
            <w:pPr>
              <w:pStyle w:val="ListParagraph"/>
              <w:numPr>
                <w:ilvl w:val="0"/>
                <w:numId w:val="14"/>
              </w:numPr>
              <w:ind w:left="972"/>
            </w:pPr>
            <w:r w:rsidRPr="00C75F61">
              <w:t xml:space="preserve"> </w:t>
            </w:r>
          </w:p>
          <w:p w14:paraId="32082B61" w14:textId="77777777" w:rsidR="008B7088" w:rsidRPr="00C75F61" w:rsidRDefault="008B7088" w:rsidP="008B7088">
            <w:pPr>
              <w:pStyle w:val="ListParagraph"/>
              <w:numPr>
                <w:ilvl w:val="0"/>
                <w:numId w:val="14"/>
              </w:numPr>
              <w:ind w:left="972"/>
            </w:pPr>
            <w:r w:rsidRPr="00C75F61">
              <w:t xml:space="preserve"> </w:t>
            </w:r>
          </w:p>
          <w:p w14:paraId="7E74FAE1" w14:textId="77777777" w:rsidR="008B7088" w:rsidRPr="00C75F61" w:rsidRDefault="008B7088" w:rsidP="008B7088">
            <w:pPr>
              <w:pStyle w:val="ListParagraph"/>
              <w:numPr>
                <w:ilvl w:val="0"/>
                <w:numId w:val="14"/>
              </w:numPr>
              <w:ind w:left="972"/>
            </w:pPr>
            <w:r w:rsidRPr="00C75F61">
              <w:t xml:space="preserve"> </w:t>
            </w:r>
          </w:p>
          <w:p w14:paraId="68C9975A" w14:textId="77777777" w:rsidR="008B7088" w:rsidRPr="00C75F61" w:rsidRDefault="008B7088" w:rsidP="008B7088">
            <w:pPr>
              <w:pStyle w:val="ListParagraph"/>
              <w:numPr>
                <w:ilvl w:val="0"/>
                <w:numId w:val="14"/>
              </w:numPr>
              <w:ind w:left="972"/>
            </w:pPr>
            <w:r w:rsidRPr="00C75F61">
              <w:tab/>
            </w:r>
          </w:p>
          <w:p w14:paraId="1BEC0A40" w14:textId="77777777" w:rsidR="008B7088" w:rsidRDefault="008B7088" w:rsidP="00DE0CD5">
            <w:pPr>
              <w:ind w:left="342"/>
              <w:jc w:val="both"/>
              <w:rPr>
                <w:highlight w:val="yellow"/>
              </w:rPr>
            </w:pPr>
            <w:r w:rsidRPr="00C75F61">
              <w:rPr>
                <w:highlight w:val="yellow"/>
              </w:rPr>
              <w:t>(</w:t>
            </w:r>
            <w:r w:rsidR="007A76CC" w:rsidRPr="00C75F61">
              <w:rPr>
                <w:highlight w:val="yellow"/>
              </w:rPr>
              <w:t>Be sure to include measurable objectives, centered on the students, and what they should be able to accomplish after completing the course.</w:t>
            </w:r>
            <w:r w:rsidRPr="00C75F61">
              <w:rPr>
                <w:highlight w:val="yellow"/>
              </w:rPr>
              <w:t>)</w:t>
            </w:r>
          </w:p>
          <w:p w14:paraId="21F99245" w14:textId="063A41C7" w:rsidR="00A8706F" w:rsidRPr="00C75F61" w:rsidRDefault="00A8706F" w:rsidP="00DE0CD5">
            <w:pPr>
              <w:ind w:left="342"/>
              <w:jc w:val="both"/>
              <w:rPr>
                <w:highlight w:val="yellow"/>
              </w:rPr>
            </w:pPr>
          </w:p>
        </w:tc>
      </w:tr>
      <w:tr w:rsidR="008B7088" w:rsidRPr="00C75F61" w14:paraId="00CE1C1D" w14:textId="77777777" w:rsidTr="00DE0CD5">
        <w:trPr>
          <w:trHeight w:val="638"/>
        </w:trPr>
        <w:tc>
          <w:tcPr>
            <w:tcW w:w="9378" w:type="dxa"/>
            <w:gridSpan w:val="3"/>
            <w:tcBorders>
              <w:top w:val="single" w:sz="4" w:space="0" w:color="auto"/>
              <w:left w:val="single" w:sz="4" w:space="0" w:color="auto"/>
              <w:bottom w:val="single" w:sz="4" w:space="0" w:color="auto"/>
              <w:right w:val="single" w:sz="4" w:space="0" w:color="auto"/>
            </w:tcBorders>
            <w:vAlign w:val="center"/>
          </w:tcPr>
          <w:p w14:paraId="78C79340" w14:textId="6D7633AB" w:rsidR="008B7088" w:rsidRDefault="00FE5B5A" w:rsidP="00DE0CD5">
            <w:pPr>
              <w:rPr>
                <w:i/>
              </w:rPr>
            </w:pPr>
            <w:r>
              <w:rPr>
                <w:b/>
                <w:caps/>
              </w:rPr>
              <w:t xml:space="preserve">Suggested </w:t>
            </w:r>
            <w:r w:rsidR="008545F1" w:rsidRPr="00C75F61">
              <w:rPr>
                <w:b/>
                <w:caps/>
              </w:rPr>
              <w:t xml:space="preserve">TEXTBOOK: </w:t>
            </w:r>
            <w:proofErr w:type="spellStart"/>
            <w:r w:rsidR="0038499D" w:rsidRPr="0038499D">
              <w:rPr>
                <w:highlight w:val="yellow"/>
                <w:lang w:val="es-ES"/>
              </w:rPr>
              <w:t>Include</w:t>
            </w:r>
            <w:proofErr w:type="spellEnd"/>
            <w:r w:rsidR="0038499D" w:rsidRPr="0038499D">
              <w:rPr>
                <w:highlight w:val="yellow"/>
                <w:lang w:val="es-ES"/>
              </w:rPr>
              <w:t xml:space="preserve"> </w:t>
            </w:r>
            <w:proofErr w:type="spellStart"/>
            <w:r w:rsidR="0038499D" w:rsidRPr="0038499D">
              <w:rPr>
                <w:highlight w:val="yellow"/>
                <w:lang w:val="es-ES"/>
              </w:rPr>
              <w:t>textbook</w:t>
            </w:r>
            <w:proofErr w:type="spellEnd"/>
            <w:r w:rsidR="0038499D" w:rsidRPr="0038499D">
              <w:rPr>
                <w:highlight w:val="yellow"/>
                <w:lang w:val="es-ES"/>
              </w:rPr>
              <w:t xml:space="preserve"> </w:t>
            </w:r>
            <w:proofErr w:type="spellStart"/>
            <w:r w:rsidR="0038499D" w:rsidRPr="0038499D">
              <w:rPr>
                <w:highlight w:val="yellow"/>
                <w:lang w:val="es-ES"/>
              </w:rPr>
              <w:t>reference</w:t>
            </w:r>
            <w:proofErr w:type="spellEnd"/>
            <w:r w:rsidR="0038499D" w:rsidRPr="0038499D">
              <w:rPr>
                <w:highlight w:val="yellow"/>
                <w:lang w:val="es-ES"/>
              </w:rPr>
              <w:t>.</w:t>
            </w:r>
          </w:p>
          <w:p w14:paraId="3B0D1AE8" w14:textId="69F11632" w:rsidR="00656642" w:rsidRPr="001B70BF" w:rsidRDefault="00854BD5" w:rsidP="00DE0CD5">
            <w:pPr>
              <w:rPr>
                <w:i/>
              </w:rPr>
            </w:pPr>
            <w:r w:rsidRPr="00D43871">
              <w:rPr>
                <w:i/>
                <w:iCs/>
                <w:highlight w:val="yellow"/>
                <w:lang w:val="es-ES"/>
              </w:rPr>
              <w:t xml:space="preserve">Note: </w:t>
            </w:r>
            <w:proofErr w:type="spellStart"/>
            <w:r w:rsidRPr="00D43871">
              <w:rPr>
                <w:i/>
                <w:iCs/>
                <w:highlight w:val="yellow"/>
                <w:lang w:val="es-ES"/>
              </w:rPr>
              <w:t>If</w:t>
            </w:r>
            <w:proofErr w:type="spellEnd"/>
            <w:r w:rsidRPr="00D43871">
              <w:rPr>
                <w:i/>
                <w:iCs/>
                <w:highlight w:val="yellow"/>
                <w:lang w:val="es-ES"/>
              </w:rPr>
              <w:t xml:space="preserve"> </w:t>
            </w:r>
            <w:proofErr w:type="spellStart"/>
            <w:r w:rsidRPr="00D43871">
              <w:rPr>
                <w:i/>
                <w:iCs/>
                <w:highlight w:val="yellow"/>
                <w:lang w:val="es-ES"/>
              </w:rPr>
              <w:t>not</w:t>
            </w:r>
            <w:proofErr w:type="spellEnd"/>
            <w:r w:rsidRPr="00D43871">
              <w:rPr>
                <w:i/>
                <w:iCs/>
                <w:highlight w:val="yellow"/>
                <w:lang w:val="es-ES"/>
              </w:rPr>
              <w:t xml:space="preserve"> </w:t>
            </w:r>
            <w:proofErr w:type="spellStart"/>
            <w:r w:rsidRPr="00D43871">
              <w:rPr>
                <w:i/>
                <w:iCs/>
                <w:highlight w:val="yellow"/>
                <w:lang w:val="es-ES"/>
              </w:rPr>
              <w:t>apply</w:t>
            </w:r>
            <w:proofErr w:type="spellEnd"/>
            <w:r w:rsidRPr="00D43871">
              <w:rPr>
                <w:i/>
                <w:iCs/>
                <w:highlight w:val="yellow"/>
                <w:lang w:val="es-ES"/>
              </w:rPr>
              <w:t xml:space="preserve">, </w:t>
            </w:r>
            <w:proofErr w:type="spellStart"/>
            <w:r w:rsidRPr="00D43871">
              <w:rPr>
                <w:i/>
                <w:iCs/>
                <w:highlight w:val="yellow"/>
                <w:lang w:val="es-ES"/>
              </w:rPr>
              <w:t>or</w:t>
            </w:r>
            <w:proofErr w:type="spellEnd"/>
            <w:r w:rsidRPr="00D43871">
              <w:rPr>
                <w:i/>
                <w:iCs/>
                <w:highlight w:val="yellow"/>
                <w:lang w:val="es-ES"/>
              </w:rPr>
              <w:t xml:space="preserve"> </w:t>
            </w:r>
            <w:proofErr w:type="spellStart"/>
            <w:r w:rsidRPr="00D43871">
              <w:rPr>
                <w:i/>
                <w:iCs/>
                <w:highlight w:val="yellow"/>
                <w:lang w:val="es-ES"/>
              </w:rPr>
              <w:t>will</w:t>
            </w:r>
            <w:proofErr w:type="spellEnd"/>
            <w:r w:rsidRPr="00D43871">
              <w:rPr>
                <w:i/>
                <w:iCs/>
                <w:highlight w:val="yellow"/>
                <w:lang w:val="es-ES"/>
              </w:rPr>
              <w:t xml:space="preserve"> be </w:t>
            </w:r>
            <w:proofErr w:type="spellStart"/>
            <w:r w:rsidRPr="00D43871">
              <w:rPr>
                <w:i/>
                <w:iCs/>
                <w:highlight w:val="yellow"/>
                <w:lang w:val="es-ES"/>
              </w:rPr>
              <w:t>determined</w:t>
            </w:r>
            <w:proofErr w:type="spellEnd"/>
            <w:r w:rsidRPr="00D43871">
              <w:rPr>
                <w:i/>
                <w:iCs/>
                <w:highlight w:val="yellow"/>
                <w:lang w:val="es-ES"/>
              </w:rPr>
              <w:t xml:space="preserve">, </w:t>
            </w:r>
            <w:proofErr w:type="spellStart"/>
            <w:r w:rsidRPr="00D43871">
              <w:rPr>
                <w:i/>
                <w:iCs/>
                <w:highlight w:val="yellow"/>
                <w:lang w:val="es-ES"/>
              </w:rPr>
              <w:t>write</w:t>
            </w:r>
            <w:proofErr w:type="spellEnd"/>
            <w:r w:rsidRPr="00D43871">
              <w:rPr>
                <w:i/>
                <w:iCs/>
                <w:highlight w:val="yellow"/>
                <w:lang w:val="es-ES"/>
              </w:rPr>
              <w:t xml:space="preserve"> </w:t>
            </w:r>
            <w:r w:rsidR="0093356A" w:rsidRPr="0093356A">
              <w:rPr>
                <w:i/>
                <w:iCs/>
                <w:highlight w:val="yellow"/>
              </w:rPr>
              <w:t>NOT APPLY</w:t>
            </w:r>
            <w:r w:rsidRPr="00D43871">
              <w:rPr>
                <w:i/>
                <w:iCs/>
                <w:highlight w:val="yellow"/>
                <w:lang w:val="es-ES"/>
              </w:rPr>
              <w:t xml:space="preserve"> </w:t>
            </w:r>
            <w:proofErr w:type="spellStart"/>
            <w:r w:rsidRPr="00D43871">
              <w:rPr>
                <w:i/>
                <w:iCs/>
                <w:highlight w:val="yellow"/>
                <w:lang w:val="es-ES"/>
              </w:rPr>
              <w:t>or</w:t>
            </w:r>
            <w:proofErr w:type="spellEnd"/>
            <w:r w:rsidRPr="00D43871">
              <w:rPr>
                <w:i/>
                <w:iCs/>
                <w:highlight w:val="yellow"/>
                <w:lang w:val="es-ES"/>
              </w:rPr>
              <w:t xml:space="preserve"> </w:t>
            </w:r>
            <w:r w:rsidR="0093356A" w:rsidRPr="00D43871">
              <w:rPr>
                <w:i/>
                <w:iCs/>
                <w:highlight w:val="yellow"/>
                <w:lang w:val="es-ES"/>
              </w:rPr>
              <w:t>TO BE DETERMINED.</w:t>
            </w:r>
          </w:p>
        </w:tc>
      </w:tr>
    </w:tbl>
    <w:p w14:paraId="69532D4E" w14:textId="77777777" w:rsidR="00A8706F" w:rsidRDefault="00A8706F"/>
    <w:tbl>
      <w:tblPr>
        <w:tblW w:w="9378" w:type="dxa"/>
        <w:tblLayout w:type="fixed"/>
        <w:tblLook w:val="01E0" w:firstRow="1" w:lastRow="1" w:firstColumn="1" w:lastColumn="1" w:noHBand="0" w:noVBand="0"/>
      </w:tblPr>
      <w:tblGrid>
        <w:gridCol w:w="9378"/>
      </w:tblGrid>
      <w:tr w:rsidR="00B11CF3" w:rsidRPr="00C75F61" w14:paraId="358D58D8" w14:textId="77777777" w:rsidTr="00DE0CD5">
        <w:trPr>
          <w:trHeight w:val="440"/>
        </w:trPr>
        <w:tc>
          <w:tcPr>
            <w:tcW w:w="9378" w:type="dxa"/>
            <w:tcBorders>
              <w:top w:val="single" w:sz="4" w:space="0" w:color="auto"/>
              <w:left w:val="single" w:sz="4" w:space="0" w:color="auto"/>
              <w:bottom w:val="single" w:sz="4" w:space="0" w:color="auto"/>
              <w:right w:val="single" w:sz="4" w:space="0" w:color="auto"/>
            </w:tcBorders>
            <w:vAlign w:val="center"/>
          </w:tcPr>
          <w:p w14:paraId="50AAE9C7" w14:textId="77777777" w:rsidR="00B11CF3" w:rsidRDefault="00B11CF3" w:rsidP="00DE0CD5">
            <w:pPr>
              <w:rPr>
                <w:b/>
                <w:caps/>
              </w:rPr>
            </w:pPr>
            <w:r w:rsidRPr="00C75F61">
              <w:rPr>
                <w:b/>
                <w:caps/>
              </w:rPr>
              <w:t xml:space="preserve">Course </w:t>
            </w:r>
            <w:r w:rsidR="00D45C1B">
              <w:rPr>
                <w:b/>
                <w:caps/>
              </w:rPr>
              <w:t xml:space="preserve">OUTLINE AND </w:t>
            </w:r>
            <w:r w:rsidRPr="00C75F61">
              <w:rPr>
                <w:b/>
                <w:caps/>
              </w:rPr>
              <w:t xml:space="preserve">time </w:t>
            </w:r>
            <w:r w:rsidR="00D45C1B">
              <w:rPr>
                <w:b/>
                <w:caps/>
              </w:rPr>
              <w:t>DISTRIBUTION</w:t>
            </w:r>
            <w:r w:rsidRPr="00C75F61">
              <w:rPr>
                <w:b/>
                <w:caps/>
              </w:rPr>
              <w:t>:</w:t>
            </w:r>
          </w:p>
          <w:p w14:paraId="6A540D41" w14:textId="02CE3D1A" w:rsidR="0009416B" w:rsidRPr="00C75F61" w:rsidRDefault="00EA5240" w:rsidP="00147A7B">
            <w:pPr>
              <w:rPr>
                <w:b/>
                <w:caps/>
              </w:rPr>
            </w:pPr>
            <w:r w:rsidRPr="0051626E">
              <w:rPr>
                <w:i/>
                <w:iCs/>
                <w:highlight w:val="yellow"/>
                <w:lang w:val="es-ES"/>
              </w:rPr>
              <w:t xml:space="preserve">Note: </w:t>
            </w:r>
            <w:proofErr w:type="spellStart"/>
            <w:r w:rsidRPr="0051626E">
              <w:rPr>
                <w:i/>
                <w:iCs/>
                <w:highlight w:val="yellow"/>
                <w:lang w:val="es-ES"/>
              </w:rPr>
              <w:t>For</w:t>
            </w:r>
            <w:proofErr w:type="spellEnd"/>
            <w:r w:rsidRPr="0051626E">
              <w:rPr>
                <w:i/>
                <w:iCs/>
                <w:highlight w:val="yellow"/>
                <w:lang w:val="es-ES"/>
              </w:rPr>
              <w:t xml:space="preserve"> </w:t>
            </w:r>
            <w:proofErr w:type="spellStart"/>
            <w:r w:rsidRPr="0051626E">
              <w:rPr>
                <w:i/>
                <w:iCs/>
                <w:highlight w:val="yellow"/>
                <w:lang w:val="es-ES"/>
              </w:rPr>
              <w:t>hybrid</w:t>
            </w:r>
            <w:proofErr w:type="spellEnd"/>
            <w:r w:rsidRPr="0051626E">
              <w:rPr>
                <w:i/>
                <w:iCs/>
                <w:highlight w:val="yellow"/>
                <w:lang w:val="es-ES"/>
              </w:rPr>
              <w:t xml:space="preserve"> </w:t>
            </w:r>
            <w:proofErr w:type="spellStart"/>
            <w:r w:rsidRPr="0051626E">
              <w:rPr>
                <w:i/>
                <w:iCs/>
                <w:highlight w:val="yellow"/>
                <w:lang w:val="es-ES"/>
              </w:rPr>
              <w:t>courses</w:t>
            </w:r>
            <w:proofErr w:type="spellEnd"/>
            <w:r w:rsidRPr="0051626E">
              <w:rPr>
                <w:i/>
                <w:iCs/>
                <w:highlight w:val="yellow"/>
                <w:lang w:val="es-ES"/>
              </w:rPr>
              <w:t xml:space="preserve">, </w:t>
            </w:r>
            <w:proofErr w:type="spellStart"/>
            <w:r w:rsidRPr="0051626E">
              <w:rPr>
                <w:i/>
                <w:iCs/>
                <w:highlight w:val="yellow"/>
                <w:lang w:val="es-ES"/>
              </w:rPr>
              <w:t>the</w:t>
            </w:r>
            <w:proofErr w:type="spellEnd"/>
            <w:r w:rsidRPr="0051626E">
              <w:rPr>
                <w:i/>
                <w:iCs/>
                <w:highlight w:val="yellow"/>
                <w:lang w:val="es-ES"/>
              </w:rPr>
              <w:t xml:space="preserve"> </w:t>
            </w:r>
            <w:proofErr w:type="spellStart"/>
            <w:r w:rsidRPr="0051626E">
              <w:rPr>
                <w:i/>
                <w:iCs/>
                <w:highlight w:val="yellow"/>
                <w:lang w:val="es-ES"/>
              </w:rPr>
              <w:t>professor</w:t>
            </w:r>
            <w:proofErr w:type="spellEnd"/>
            <w:r w:rsidRPr="0051626E">
              <w:rPr>
                <w:i/>
                <w:iCs/>
                <w:highlight w:val="yellow"/>
                <w:lang w:val="es-ES"/>
              </w:rPr>
              <w:t xml:space="preserve"> </w:t>
            </w:r>
            <w:proofErr w:type="spellStart"/>
            <w:r w:rsidRPr="0051626E">
              <w:rPr>
                <w:i/>
                <w:iCs/>
                <w:highlight w:val="yellow"/>
                <w:lang w:val="es-ES"/>
              </w:rPr>
              <w:t>must</w:t>
            </w:r>
            <w:proofErr w:type="spellEnd"/>
            <w:r w:rsidRPr="0051626E">
              <w:rPr>
                <w:i/>
                <w:iCs/>
                <w:highlight w:val="yellow"/>
                <w:lang w:val="es-ES"/>
              </w:rPr>
              <w:t xml:space="preserve"> </w:t>
            </w:r>
            <w:proofErr w:type="spellStart"/>
            <w:r w:rsidRPr="0051626E">
              <w:rPr>
                <w:i/>
                <w:iCs/>
                <w:highlight w:val="yellow"/>
                <w:lang w:val="es-ES"/>
              </w:rPr>
              <w:t>create</w:t>
            </w:r>
            <w:proofErr w:type="spellEnd"/>
            <w:r w:rsidRPr="0051626E">
              <w:rPr>
                <w:i/>
                <w:iCs/>
                <w:highlight w:val="yellow"/>
                <w:lang w:val="es-ES"/>
              </w:rPr>
              <w:t xml:space="preserve"> </w:t>
            </w:r>
            <w:proofErr w:type="spellStart"/>
            <w:r w:rsidRPr="0051626E">
              <w:rPr>
                <w:i/>
                <w:iCs/>
                <w:highlight w:val="yellow"/>
                <w:lang w:val="es-ES"/>
              </w:rPr>
              <w:t>the</w:t>
            </w:r>
            <w:proofErr w:type="spellEnd"/>
            <w:r w:rsidRPr="0051626E">
              <w:rPr>
                <w:i/>
                <w:iCs/>
                <w:highlight w:val="yellow"/>
                <w:lang w:val="es-ES"/>
              </w:rPr>
              <w:t xml:space="preserve"> </w:t>
            </w:r>
            <w:proofErr w:type="spellStart"/>
            <w:r w:rsidRPr="0051626E">
              <w:rPr>
                <w:i/>
                <w:iCs/>
                <w:highlight w:val="yellow"/>
                <w:lang w:val="es-ES"/>
              </w:rPr>
              <w:t>instructional</w:t>
            </w:r>
            <w:proofErr w:type="spellEnd"/>
            <w:r w:rsidRPr="0051626E">
              <w:rPr>
                <w:i/>
                <w:iCs/>
                <w:highlight w:val="yellow"/>
                <w:lang w:val="es-ES"/>
              </w:rPr>
              <w:t xml:space="preserve"> modules </w:t>
            </w:r>
            <w:proofErr w:type="spellStart"/>
            <w:r w:rsidRPr="0051626E">
              <w:rPr>
                <w:i/>
                <w:iCs/>
                <w:highlight w:val="yellow"/>
                <w:lang w:val="es-ES"/>
              </w:rPr>
              <w:t>for</w:t>
            </w:r>
            <w:proofErr w:type="spellEnd"/>
            <w:r w:rsidRPr="0051626E">
              <w:rPr>
                <w:i/>
                <w:iCs/>
                <w:highlight w:val="yellow"/>
                <w:lang w:val="es-ES"/>
              </w:rPr>
              <w:t xml:space="preserve"> </w:t>
            </w:r>
            <w:proofErr w:type="spellStart"/>
            <w:r w:rsidRPr="0051626E">
              <w:rPr>
                <w:i/>
                <w:iCs/>
                <w:highlight w:val="yellow"/>
                <w:lang w:val="es-ES"/>
              </w:rPr>
              <w:t>each</w:t>
            </w:r>
            <w:proofErr w:type="spellEnd"/>
            <w:r w:rsidRPr="0051626E">
              <w:rPr>
                <w:i/>
                <w:iCs/>
                <w:highlight w:val="yellow"/>
                <w:lang w:val="es-ES"/>
              </w:rPr>
              <w:t xml:space="preserve"> </w:t>
            </w:r>
            <w:proofErr w:type="spellStart"/>
            <w:r w:rsidRPr="0051626E">
              <w:rPr>
                <w:i/>
                <w:iCs/>
                <w:highlight w:val="yellow"/>
                <w:lang w:val="es-ES"/>
              </w:rPr>
              <w:t>topic</w:t>
            </w:r>
            <w:proofErr w:type="spellEnd"/>
            <w:r w:rsidRPr="0051626E">
              <w:rPr>
                <w:i/>
                <w:iCs/>
                <w:highlight w:val="yellow"/>
                <w:lang w:val="es-ES"/>
              </w:rPr>
              <w:t xml:space="preserve"> </w:t>
            </w:r>
            <w:proofErr w:type="spellStart"/>
            <w:r w:rsidRPr="0051626E">
              <w:rPr>
                <w:i/>
                <w:iCs/>
                <w:highlight w:val="yellow"/>
                <w:lang w:val="es-ES"/>
              </w:rPr>
              <w:t>that</w:t>
            </w:r>
            <w:proofErr w:type="spellEnd"/>
            <w:r w:rsidRPr="0051626E">
              <w:rPr>
                <w:i/>
                <w:iCs/>
                <w:highlight w:val="yellow"/>
                <w:lang w:val="es-ES"/>
              </w:rPr>
              <w:t xml:space="preserve"> </w:t>
            </w:r>
            <w:proofErr w:type="spellStart"/>
            <w:r w:rsidRPr="0051626E">
              <w:rPr>
                <w:i/>
                <w:iCs/>
                <w:highlight w:val="yellow"/>
                <w:lang w:val="es-ES"/>
              </w:rPr>
              <w:t>will</w:t>
            </w:r>
            <w:proofErr w:type="spellEnd"/>
            <w:r w:rsidRPr="0051626E">
              <w:rPr>
                <w:i/>
                <w:iCs/>
                <w:highlight w:val="yellow"/>
                <w:lang w:val="es-ES"/>
              </w:rPr>
              <w:t xml:space="preserve"> </w:t>
            </w:r>
            <w:proofErr w:type="spellStart"/>
            <w:r w:rsidRPr="0051626E">
              <w:rPr>
                <w:i/>
                <w:iCs/>
                <w:highlight w:val="yellow"/>
                <w:lang w:val="es-ES"/>
              </w:rPr>
              <w:t>offer</w:t>
            </w:r>
            <w:proofErr w:type="spellEnd"/>
            <w:r w:rsidRPr="0051626E">
              <w:rPr>
                <w:i/>
                <w:iCs/>
                <w:highlight w:val="yellow"/>
                <w:lang w:val="es-ES"/>
              </w:rPr>
              <w:t xml:space="preserve"> in </w:t>
            </w:r>
            <w:proofErr w:type="spellStart"/>
            <w:r w:rsidRPr="0051626E">
              <w:rPr>
                <w:i/>
                <w:iCs/>
                <w:highlight w:val="yellow"/>
                <w:lang w:val="es-ES"/>
              </w:rPr>
              <w:t>distance</w:t>
            </w:r>
            <w:proofErr w:type="spellEnd"/>
            <w:r w:rsidRPr="0051626E">
              <w:rPr>
                <w:i/>
                <w:iCs/>
                <w:highlight w:val="yellow"/>
                <w:lang w:val="es-ES"/>
              </w:rPr>
              <w:t xml:space="preserve"> in </w:t>
            </w:r>
            <w:proofErr w:type="spellStart"/>
            <w:r w:rsidRPr="0051626E">
              <w:rPr>
                <w:i/>
                <w:iCs/>
                <w:highlight w:val="yellow"/>
                <w:lang w:val="es-ES"/>
              </w:rPr>
              <w:t>the</w:t>
            </w:r>
            <w:proofErr w:type="spellEnd"/>
            <w:r w:rsidRPr="0051626E">
              <w:rPr>
                <w:i/>
                <w:iCs/>
                <w:highlight w:val="yellow"/>
                <w:lang w:val="es-ES"/>
              </w:rPr>
              <w:t xml:space="preserve"> </w:t>
            </w:r>
            <w:proofErr w:type="spellStart"/>
            <w:r w:rsidRPr="0051626E">
              <w:rPr>
                <w:i/>
                <w:iCs/>
                <w:highlight w:val="yellow"/>
                <w:lang w:val="es-ES"/>
              </w:rPr>
              <w:t>course</w:t>
            </w:r>
            <w:proofErr w:type="spellEnd"/>
            <w:r w:rsidRPr="0051626E">
              <w:rPr>
                <w:i/>
                <w:iCs/>
                <w:highlight w:val="yellow"/>
                <w:lang w:val="es-ES"/>
              </w:rPr>
              <w:t xml:space="preserve">.  </w:t>
            </w:r>
            <w:proofErr w:type="spellStart"/>
            <w:r w:rsidRPr="0051626E">
              <w:rPr>
                <w:i/>
                <w:iCs/>
                <w:highlight w:val="yellow"/>
                <w:lang w:val="es-ES"/>
              </w:rPr>
              <w:t>These</w:t>
            </w:r>
            <w:proofErr w:type="spellEnd"/>
            <w:r w:rsidRPr="0051626E">
              <w:rPr>
                <w:i/>
                <w:iCs/>
                <w:highlight w:val="yellow"/>
                <w:lang w:val="es-ES"/>
              </w:rPr>
              <w:t xml:space="preserve"> (</w:t>
            </w:r>
            <w:proofErr w:type="spellStart"/>
            <w:r w:rsidRPr="0051626E">
              <w:rPr>
                <w:i/>
                <w:iCs/>
                <w:highlight w:val="yellow"/>
                <w:lang w:val="es-ES"/>
              </w:rPr>
              <w:t>or</w:t>
            </w:r>
            <w:proofErr w:type="spellEnd"/>
            <w:r w:rsidRPr="0051626E">
              <w:rPr>
                <w:i/>
                <w:iCs/>
                <w:highlight w:val="yellow"/>
                <w:lang w:val="es-ES"/>
              </w:rPr>
              <w:t xml:space="preserve"> </w:t>
            </w:r>
            <w:proofErr w:type="spellStart"/>
            <w:r w:rsidRPr="0051626E">
              <w:rPr>
                <w:i/>
                <w:iCs/>
                <w:highlight w:val="yellow"/>
                <w:lang w:val="es-ES"/>
              </w:rPr>
              <w:t>the</w:t>
            </w:r>
            <w:proofErr w:type="spellEnd"/>
            <w:r w:rsidRPr="0051626E">
              <w:rPr>
                <w:i/>
                <w:iCs/>
                <w:highlight w:val="yellow"/>
                <w:lang w:val="es-ES"/>
              </w:rPr>
              <w:t xml:space="preserve"> link </w:t>
            </w:r>
            <w:proofErr w:type="spellStart"/>
            <w:r w:rsidRPr="0051626E">
              <w:rPr>
                <w:i/>
                <w:iCs/>
                <w:highlight w:val="yellow"/>
                <w:lang w:val="es-ES"/>
              </w:rPr>
              <w:t>to</w:t>
            </w:r>
            <w:proofErr w:type="spellEnd"/>
            <w:r w:rsidRPr="0051626E">
              <w:rPr>
                <w:i/>
                <w:iCs/>
                <w:highlight w:val="yellow"/>
                <w:lang w:val="es-ES"/>
              </w:rPr>
              <w:t xml:space="preserve"> </w:t>
            </w:r>
            <w:proofErr w:type="spellStart"/>
            <w:r w:rsidRPr="0051626E">
              <w:rPr>
                <w:i/>
                <w:iCs/>
                <w:highlight w:val="yellow"/>
                <w:lang w:val="es-ES"/>
              </w:rPr>
              <w:t>access</w:t>
            </w:r>
            <w:proofErr w:type="spellEnd"/>
            <w:r w:rsidRPr="0051626E">
              <w:rPr>
                <w:i/>
                <w:iCs/>
                <w:highlight w:val="yellow"/>
                <w:lang w:val="es-ES"/>
              </w:rPr>
              <w:t xml:space="preserve"> </w:t>
            </w:r>
            <w:proofErr w:type="spellStart"/>
            <w:r w:rsidRPr="0051626E">
              <w:rPr>
                <w:i/>
                <w:iCs/>
                <w:highlight w:val="yellow"/>
                <w:lang w:val="es-ES"/>
              </w:rPr>
              <w:t>it</w:t>
            </w:r>
            <w:proofErr w:type="spellEnd"/>
            <w:r w:rsidRPr="0051626E">
              <w:rPr>
                <w:i/>
                <w:iCs/>
                <w:highlight w:val="yellow"/>
                <w:lang w:val="es-ES"/>
              </w:rPr>
              <w:t xml:space="preserve">) </w:t>
            </w:r>
            <w:proofErr w:type="spellStart"/>
            <w:r w:rsidRPr="0051626E">
              <w:rPr>
                <w:i/>
                <w:iCs/>
                <w:highlight w:val="yellow"/>
                <w:lang w:val="es-ES"/>
              </w:rPr>
              <w:t>must</w:t>
            </w:r>
            <w:proofErr w:type="spellEnd"/>
            <w:r w:rsidRPr="0051626E">
              <w:rPr>
                <w:i/>
                <w:iCs/>
                <w:highlight w:val="yellow"/>
                <w:lang w:val="es-ES"/>
              </w:rPr>
              <w:t xml:space="preserve"> be </w:t>
            </w:r>
            <w:proofErr w:type="spellStart"/>
            <w:r w:rsidRPr="0051626E">
              <w:rPr>
                <w:i/>
                <w:iCs/>
                <w:highlight w:val="yellow"/>
                <w:lang w:val="es-ES"/>
              </w:rPr>
              <w:t>sent</w:t>
            </w:r>
            <w:proofErr w:type="spellEnd"/>
            <w:r w:rsidRPr="0051626E">
              <w:rPr>
                <w:i/>
                <w:iCs/>
                <w:highlight w:val="yellow"/>
                <w:lang w:val="es-ES"/>
              </w:rPr>
              <w:t xml:space="preserve"> </w:t>
            </w:r>
            <w:proofErr w:type="spellStart"/>
            <w:r w:rsidRPr="0051626E">
              <w:rPr>
                <w:i/>
                <w:iCs/>
                <w:highlight w:val="yellow"/>
                <w:lang w:val="es-ES"/>
              </w:rPr>
              <w:t>along</w:t>
            </w:r>
            <w:proofErr w:type="spellEnd"/>
            <w:r w:rsidRPr="0051626E">
              <w:rPr>
                <w:i/>
                <w:iCs/>
                <w:highlight w:val="yellow"/>
                <w:lang w:val="es-ES"/>
              </w:rPr>
              <w:t xml:space="preserve"> </w:t>
            </w:r>
            <w:proofErr w:type="spellStart"/>
            <w:r w:rsidRPr="0051626E">
              <w:rPr>
                <w:i/>
                <w:iCs/>
                <w:highlight w:val="yellow"/>
                <w:lang w:val="es-ES"/>
              </w:rPr>
              <w:t>with</w:t>
            </w:r>
            <w:proofErr w:type="spellEnd"/>
            <w:r w:rsidRPr="0051626E">
              <w:rPr>
                <w:i/>
                <w:iCs/>
                <w:highlight w:val="yellow"/>
                <w:lang w:val="es-ES"/>
              </w:rPr>
              <w:t xml:space="preserve"> </w:t>
            </w:r>
            <w:proofErr w:type="spellStart"/>
            <w:r w:rsidRPr="0051626E">
              <w:rPr>
                <w:i/>
                <w:iCs/>
                <w:highlight w:val="yellow"/>
                <w:lang w:val="es-ES"/>
              </w:rPr>
              <w:t>the</w:t>
            </w:r>
            <w:proofErr w:type="spellEnd"/>
            <w:r w:rsidRPr="0051626E">
              <w:rPr>
                <w:i/>
                <w:iCs/>
                <w:highlight w:val="yellow"/>
                <w:lang w:val="es-ES"/>
              </w:rPr>
              <w:t xml:space="preserve"> </w:t>
            </w:r>
            <w:proofErr w:type="gramStart"/>
            <w:r w:rsidRPr="0051626E">
              <w:rPr>
                <w:i/>
                <w:iCs/>
                <w:highlight w:val="yellow"/>
                <w:lang w:val="es-ES"/>
              </w:rPr>
              <w:t>file.</w:t>
            </w:r>
            <w:r w:rsidR="002969A3" w:rsidRPr="001A6534">
              <w:rPr>
                <w:i/>
                <w:iCs/>
                <w:sz w:val="22"/>
                <w:szCs w:val="22"/>
                <w:highlight w:val="yellow"/>
              </w:rPr>
              <w:t>(</w:t>
            </w:r>
            <w:proofErr w:type="gramEnd"/>
            <w:r w:rsidR="009C0C1B" w:rsidRPr="001A6534">
              <w:rPr>
                <w:i/>
                <w:iCs/>
                <w:sz w:val="22"/>
                <w:szCs w:val="22"/>
                <w:highlight w:val="yellow"/>
              </w:rPr>
              <w:t>Examp</w:t>
            </w:r>
            <w:r w:rsidR="009C0C1B">
              <w:rPr>
                <w:i/>
                <w:iCs/>
                <w:sz w:val="22"/>
                <w:szCs w:val="22"/>
                <w:highlight w:val="yellow"/>
              </w:rPr>
              <w:t>le</w:t>
            </w:r>
            <w:r w:rsidR="002969A3" w:rsidRPr="001A6534">
              <w:rPr>
                <w:i/>
                <w:iCs/>
                <w:sz w:val="22"/>
                <w:szCs w:val="22"/>
                <w:highlight w:val="yellow"/>
              </w:rPr>
              <w:t xml:space="preserve"> </w:t>
            </w:r>
            <w:r w:rsidR="00E0422B">
              <w:rPr>
                <w:i/>
                <w:iCs/>
                <w:sz w:val="22"/>
                <w:szCs w:val="22"/>
                <w:highlight w:val="yellow"/>
              </w:rPr>
              <w:t>of</w:t>
            </w:r>
            <w:r w:rsidR="002969A3">
              <w:rPr>
                <w:i/>
                <w:iCs/>
                <w:sz w:val="22"/>
                <w:szCs w:val="22"/>
                <w:highlight w:val="yellow"/>
              </w:rPr>
              <w:t xml:space="preserve"> course distribution for </w:t>
            </w:r>
            <w:r w:rsidR="00374651">
              <w:rPr>
                <w:i/>
                <w:iCs/>
                <w:sz w:val="22"/>
                <w:szCs w:val="22"/>
                <w:highlight w:val="yellow"/>
              </w:rPr>
              <w:t>three (3) credits</w:t>
            </w:r>
            <w:r w:rsidR="00BD3512">
              <w:rPr>
                <w:i/>
                <w:iCs/>
                <w:sz w:val="22"/>
                <w:szCs w:val="22"/>
                <w:highlight w:val="yellow"/>
              </w:rPr>
              <w:t>, 45 contact hours</w:t>
            </w:r>
            <w:r w:rsidR="002969A3" w:rsidRPr="001A6534">
              <w:rPr>
                <w:i/>
                <w:iCs/>
                <w:sz w:val="22"/>
                <w:szCs w:val="22"/>
                <w:highlight w:val="yellow"/>
              </w:rPr>
              <w:t>)</w:t>
            </w:r>
          </w:p>
        </w:tc>
      </w:tr>
    </w:tbl>
    <w:p w14:paraId="0A963555" w14:textId="168C7AC9" w:rsidR="00B11CF3" w:rsidRDefault="00B11CF3" w:rsidP="00B11CF3"/>
    <w:tbl>
      <w:tblPr>
        <w:tblStyle w:val="TableGrid"/>
        <w:tblW w:w="9355" w:type="dxa"/>
        <w:tblLook w:val="04A0" w:firstRow="1" w:lastRow="0" w:firstColumn="1" w:lastColumn="0" w:noHBand="0" w:noVBand="1"/>
      </w:tblPr>
      <w:tblGrid>
        <w:gridCol w:w="5575"/>
        <w:gridCol w:w="1890"/>
        <w:gridCol w:w="1890"/>
      </w:tblGrid>
      <w:tr w:rsidR="00E9603D" w:rsidRPr="00C75F61" w14:paraId="5A70DDAD" w14:textId="77777777" w:rsidTr="000862C0">
        <w:trPr>
          <w:trHeight w:val="458"/>
        </w:trPr>
        <w:tc>
          <w:tcPr>
            <w:tcW w:w="5575" w:type="dxa"/>
            <w:vMerge w:val="restart"/>
            <w:vAlign w:val="center"/>
          </w:tcPr>
          <w:p w14:paraId="1384D563" w14:textId="77777777" w:rsidR="00E9603D" w:rsidRPr="00C75F61" w:rsidRDefault="00E9603D" w:rsidP="000862C0">
            <w:pPr>
              <w:jc w:val="center"/>
              <w:rPr>
                <w:b/>
                <w:smallCaps/>
              </w:rPr>
            </w:pPr>
            <w:bookmarkStart w:id="0" w:name="_Hlk175234019"/>
            <w:r>
              <w:rPr>
                <w:b/>
                <w:smallCaps/>
              </w:rPr>
              <w:t>Conference Topic</w:t>
            </w:r>
          </w:p>
        </w:tc>
        <w:tc>
          <w:tcPr>
            <w:tcW w:w="3780" w:type="dxa"/>
            <w:gridSpan w:val="2"/>
            <w:vAlign w:val="center"/>
          </w:tcPr>
          <w:p w14:paraId="69FAED5C" w14:textId="77777777" w:rsidR="00E9603D" w:rsidRPr="0051626E" w:rsidRDefault="00E9603D" w:rsidP="000862C0">
            <w:pPr>
              <w:jc w:val="center"/>
              <w:rPr>
                <w:b/>
                <w:smallCaps/>
              </w:rPr>
            </w:pPr>
            <w:r w:rsidRPr="0051626E">
              <w:rPr>
                <w:b/>
                <w:smallCaps/>
              </w:rPr>
              <w:t>Time Distribution</w:t>
            </w:r>
            <w:r>
              <w:rPr>
                <w:b/>
                <w:smallCaps/>
              </w:rPr>
              <w:t xml:space="preserve"> </w:t>
            </w:r>
            <w:r w:rsidRPr="0051626E">
              <w:rPr>
                <w:b/>
                <w:smallCaps/>
              </w:rPr>
              <w:t>(hours)</w:t>
            </w:r>
          </w:p>
        </w:tc>
      </w:tr>
      <w:tr w:rsidR="00E9603D" w:rsidRPr="00C75F61" w14:paraId="50342D1E" w14:textId="77777777" w:rsidTr="000862C0">
        <w:trPr>
          <w:trHeight w:val="440"/>
        </w:trPr>
        <w:tc>
          <w:tcPr>
            <w:tcW w:w="5575" w:type="dxa"/>
            <w:vMerge/>
            <w:vAlign w:val="center"/>
          </w:tcPr>
          <w:p w14:paraId="36F52E55" w14:textId="77777777" w:rsidR="00E9603D" w:rsidRDefault="00E9603D" w:rsidP="000862C0">
            <w:pPr>
              <w:jc w:val="center"/>
              <w:rPr>
                <w:b/>
                <w:smallCaps/>
              </w:rPr>
            </w:pPr>
          </w:p>
        </w:tc>
        <w:tc>
          <w:tcPr>
            <w:tcW w:w="1890" w:type="dxa"/>
            <w:vAlign w:val="center"/>
          </w:tcPr>
          <w:p w14:paraId="76FF4FB6" w14:textId="6C02AB7D" w:rsidR="00E9603D" w:rsidRPr="0051626E" w:rsidRDefault="00714D72" w:rsidP="000862C0">
            <w:pPr>
              <w:jc w:val="center"/>
              <w:rPr>
                <w:b/>
                <w:smallCaps/>
              </w:rPr>
            </w:pPr>
            <w:r>
              <w:rPr>
                <w:b/>
                <w:smallCaps/>
              </w:rPr>
              <w:t>In-Person</w:t>
            </w:r>
          </w:p>
        </w:tc>
        <w:tc>
          <w:tcPr>
            <w:tcW w:w="1890" w:type="dxa"/>
            <w:vAlign w:val="center"/>
          </w:tcPr>
          <w:p w14:paraId="3BA1FB58" w14:textId="77777777" w:rsidR="00E9603D" w:rsidRPr="0051626E" w:rsidRDefault="00E9603D" w:rsidP="000862C0">
            <w:pPr>
              <w:jc w:val="center"/>
              <w:rPr>
                <w:b/>
                <w:smallCaps/>
              </w:rPr>
            </w:pPr>
            <w:r>
              <w:rPr>
                <w:b/>
                <w:smallCaps/>
              </w:rPr>
              <w:t>Distance</w:t>
            </w:r>
          </w:p>
        </w:tc>
      </w:tr>
      <w:tr w:rsidR="00E9603D" w:rsidRPr="00C75F61" w14:paraId="7D319AFF" w14:textId="77777777" w:rsidTr="000862C0">
        <w:trPr>
          <w:trHeight w:val="243"/>
        </w:trPr>
        <w:tc>
          <w:tcPr>
            <w:tcW w:w="5575" w:type="dxa"/>
          </w:tcPr>
          <w:p w14:paraId="7CB3C30B" w14:textId="77777777" w:rsidR="00E9603D" w:rsidRPr="00C75F61" w:rsidRDefault="00E9603D" w:rsidP="000862C0">
            <w:pPr>
              <w:pStyle w:val="ListParagraph"/>
              <w:numPr>
                <w:ilvl w:val="0"/>
                <w:numId w:val="16"/>
              </w:numPr>
              <w:ind w:left="520" w:hanging="90"/>
            </w:pPr>
            <w:r w:rsidRPr="00C75F61">
              <w:t xml:space="preserve">Theme 1 </w:t>
            </w:r>
            <w:proofErr w:type="spellStart"/>
            <w:r w:rsidRPr="00C75F61">
              <w:t>xxxx</w:t>
            </w:r>
            <w:proofErr w:type="spellEnd"/>
          </w:p>
        </w:tc>
        <w:tc>
          <w:tcPr>
            <w:tcW w:w="1890" w:type="dxa"/>
          </w:tcPr>
          <w:p w14:paraId="174E7376" w14:textId="77777777" w:rsidR="00E9603D" w:rsidRPr="00555B04" w:rsidRDefault="00E9603D" w:rsidP="000862C0">
            <w:pPr>
              <w:jc w:val="center"/>
              <w:rPr>
                <w:highlight w:val="yellow"/>
              </w:rPr>
            </w:pPr>
            <w:r w:rsidRPr="00555B04">
              <w:rPr>
                <w:highlight w:val="yellow"/>
              </w:rPr>
              <w:t>3</w:t>
            </w:r>
          </w:p>
        </w:tc>
        <w:tc>
          <w:tcPr>
            <w:tcW w:w="1890" w:type="dxa"/>
          </w:tcPr>
          <w:p w14:paraId="37B03016" w14:textId="77777777" w:rsidR="00E9603D" w:rsidRPr="00071FF2" w:rsidRDefault="00E9603D" w:rsidP="000862C0">
            <w:pPr>
              <w:jc w:val="center"/>
              <w:rPr>
                <w:highlight w:val="yellow"/>
              </w:rPr>
            </w:pPr>
            <w:r w:rsidRPr="00071FF2">
              <w:rPr>
                <w:highlight w:val="yellow"/>
              </w:rPr>
              <w:t>5</w:t>
            </w:r>
          </w:p>
        </w:tc>
      </w:tr>
      <w:tr w:rsidR="00E9603D" w:rsidRPr="00C75F61" w14:paraId="1DDBAAD1" w14:textId="77777777" w:rsidTr="000862C0">
        <w:trPr>
          <w:trHeight w:val="243"/>
        </w:trPr>
        <w:tc>
          <w:tcPr>
            <w:tcW w:w="5575" w:type="dxa"/>
          </w:tcPr>
          <w:p w14:paraId="73143520" w14:textId="77777777" w:rsidR="00E9603D" w:rsidRPr="00C75F61" w:rsidRDefault="00E9603D" w:rsidP="000862C0">
            <w:pPr>
              <w:pStyle w:val="ListParagraph"/>
              <w:numPr>
                <w:ilvl w:val="0"/>
                <w:numId w:val="16"/>
              </w:numPr>
              <w:ind w:left="520" w:hanging="90"/>
            </w:pPr>
            <w:r w:rsidRPr="00C75F61">
              <w:t xml:space="preserve">Theme 2 </w:t>
            </w:r>
            <w:proofErr w:type="spellStart"/>
            <w:r w:rsidRPr="00C75F61">
              <w:t>xxxx</w:t>
            </w:r>
            <w:proofErr w:type="spellEnd"/>
          </w:p>
        </w:tc>
        <w:tc>
          <w:tcPr>
            <w:tcW w:w="1890" w:type="dxa"/>
          </w:tcPr>
          <w:p w14:paraId="6946FCA4" w14:textId="77777777" w:rsidR="00E9603D" w:rsidRPr="00555B04" w:rsidRDefault="00E9603D" w:rsidP="000862C0">
            <w:pPr>
              <w:jc w:val="center"/>
              <w:rPr>
                <w:highlight w:val="yellow"/>
              </w:rPr>
            </w:pPr>
            <w:r w:rsidRPr="00555B04">
              <w:rPr>
                <w:highlight w:val="yellow"/>
              </w:rPr>
              <w:t>3</w:t>
            </w:r>
          </w:p>
        </w:tc>
        <w:tc>
          <w:tcPr>
            <w:tcW w:w="1890" w:type="dxa"/>
          </w:tcPr>
          <w:p w14:paraId="63570EB2" w14:textId="77777777" w:rsidR="00E9603D" w:rsidRPr="00071FF2" w:rsidRDefault="00E9603D" w:rsidP="000862C0">
            <w:pPr>
              <w:jc w:val="center"/>
              <w:rPr>
                <w:highlight w:val="yellow"/>
              </w:rPr>
            </w:pPr>
            <w:r w:rsidRPr="00071FF2">
              <w:rPr>
                <w:highlight w:val="yellow"/>
              </w:rPr>
              <w:t>5</w:t>
            </w:r>
          </w:p>
        </w:tc>
      </w:tr>
      <w:tr w:rsidR="00E9603D" w:rsidRPr="00C75F61" w14:paraId="3737AA91" w14:textId="77777777" w:rsidTr="000862C0">
        <w:trPr>
          <w:trHeight w:val="243"/>
        </w:trPr>
        <w:tc>
          <w:tcPr>
            <w:tcW w:w="5575" w:type="dxa"/>
          </w:tcPr>
          <w:p w14:paraId="0F34D9D6" w14:textId="77777777" w:rsidR="00E9603D" w:rsidRPr="00C75F61" w:rsidRDefault="00E9603D" w:rsidP="000862C0">
            <w:pPr>
              <w:pStyle w:val="ListParagraph"/>
              <w:numPr>
                <w:ilvl w:val="0"/>
                <w:numId w:val="16"/>
              </w:numPr>
              <w:ind w:left="520" w:hanging="90"/>
            </w:pPr>
            <w:r w:rsidRPr="00C75F61">
              <w:t xml:space="preserve">Theme 3 </w:t>
            </w:r>
            <w:proofErr w:type="spellStart"/>
            <w:r w:rsidRPr="00C75F61">
              <w:t>xxxx</w:t>
            </w:r>
            <w:proofErr w:type="spellEnd"/>
          </w:p>
        </w:tc>
        <w:tc>
          <w:tcPr>
            <w:tcW w:w="1890" w:type="dxa"/>
          </w:tcPr>
          <w:p w14:paraId="7995AC46" w14:textId="77777777" w:rsidR="00E9603D" w:rsidRPr="00555B04" w:rsidRDefault="00E9603D" w:rsidP="000862C0">
            <w:pPr>
              <w:jc w:val="center"/>
              <w:rPr>
                <w:highlight w:val="yellow"/>
              </w:rPr>
            </w:pPr>
            <w:r w:rsidRPr="00555B04">
              <w:rPr>
                <w:highlight w:val="yellow"/>
              </w:rPr>
              <w:t>3</w:t>
            </w:r>
          </w:p>
        </w:tc>
        <w:tc>
          <w:tcPr>
            <w:tcW w:w="1890" w:type="dxa"/>
          </w:tcPr>
          <w:p w14:paraId="7DFEE8D8" w14:textId="77777777" w:rsidR="00E9603D" w:rsidRPr="00071FF2" w:rsidRDefault="00E9603D" w:rsidP="000862C0">
            <w:pPr>
              <w:jc w:val="center"/>
              <w:rPr>
                <w:highlight w:val="yellow"/>
              </w:rPr>
            </w:pPr>
            <w:r w:rsidRPr="00071FF2">
              <w:rPr>
                <w:highlight w:val="yellow"/>
              </w:rPr>
              <w:t>5</w:t>
            </w:r>
          </w:p>
        </w:tc>
      </w:tr>
      <w:tr w:rsidR="00E9603D" w:rsidRPr="00C75F61" w14:paraId="40506440" w14:textId="77777777" w:rsidTr="000862C0">
        <w:trPr>
          <w:trHeight w:val="243"/>
        </w:trPr>
        <w:tc>
          <w:tcPr>
            <w:tcW w:w="5575" w:type="dxa"/>
          </w:tcPr>
          <w:p w14:paraId="6D975F81" w14:textId="77777777" w:rsidR="00E9603D" w:rsidRPr="00C75F61" w:rsidRDefault="00E9603D" w:rsidP="000862C0">
            <w:pPr>
              <w:pStyle w:val="ListParagraph"/>
              <w:numPr>
                <w:ilvl w:val="0"/>
                <w:numId w:val="16"/>
              </w:numPr>
              <w:ind w:left="520" w:hanging="90"/>
            </w:pPr>
            <w:r w:rsidRPr="00C75F61">
              <w:t xml:space="preserve">Theme 4 </w:t>
            </w:r>
            <w:proofErr w:type="spellStart"/>
            <w:r w:rsidRPr="00C75F61">
              <w:t>xxxx</w:t>
            </w:r>
            <w:proofErr w:type="spellEnd"/>
          </w:p>
        </w:tc>
        <w:tc>
          <w:tcPr>
            <w:tcW w:w="1890" w:type="dxa"/>
          </w:tcPr>
          <w:p w14:paraId="6337C81B" w14:textId="77777777" w:rsidR="00E9603D" w:rsidRPr="00555B04" w:rsidRDefault="00E9603D" w:rsidP="000862C0">
            <w:pPr>
              <w:jc w:val="center"/>
              <w:rPr>
                <w:highlight w:val="yellow"/>
              </w:rPr>
            </w:pPr>
            <w:r w:rsidRPr="00555B04">
              <w:rPr>
                <w:highlight w:val="yellow"/>
              </w:rPr>
              <w:t>3</w:t>
            </w:r>
          </w:p>
        </w:tc>
        <w:tc>
          <w:tcPr>
            <w:tcW w:w="1890" w:type="dxa"/>
          </w:tcPr>
          <w:p w14:paraId="6E04918B" w14:textId="77777777" w:rsidR="00E9603D" w:rsidRPr="00071FF2" w:rsidRDefault="00E9603D" w:rsidP="000862C0">
            <w:pPr>
              <w:jc w:val="center"/>
              <w:rPr>
                <w:highlight w:val="yellow"/>
              </w:rPr>
            </w:pPr>
            <w:r w:rsidRPr="00071FF2">
              <w:rPr>
                <w:highlight w:val="yellow"/>
              </w:rPr>
              <w:t>4</w:t>
            </w:r>
          </w:p>
        </w:tc>
      </w:tr>
      <w:tr w:rsidR="00E9603D" w:rsidRPr="00C75F61" w14:paraId="37CB373A" w14:textId="77777777" w:rsidTr="000862C0">
        <w:trPr>
          <w:trHeight w:val="243"/>
        </w:trPr>
        <w:tc>
          <w:tcPr>
            <w:tcW w:w="5575" w:type="dxa"/>
          </w:tcPr>
          <w:p w14:paraId="6722D4AC" w14:textId="77777777" w:rsidR="00E9603D" w:rsidRPr="00C75F61" w:rsidRDefault="00E9603D" w:rsidP="000862C0">
            <w:pPr>
              <w:pStyle w:val="ListParagraph"/>
              <w:numPr>
                <w:ilvl w:val="0"/>
                <w:numId w:val="16"/>
              </w:numPr>
              <w:ind w:left="520" w:hanging="90"/>
            </w:pPr>
            <w:r w:rsidRPr="00C75F61">
              <w:t xml:space="preserve">Theme 5 </w:t>
            </w:r>
            <w:proofErr w:type="spellStart"/>
            <w:r w:rsidRPr="00C75F61">
              <w:t>xxxx</w:t>
            </w:r>
            <w:proofErr w:type="spellEnd"/>
          </w:p>
        </w:tc>
        <w:tc>
          <w:tcPr>
            <w:tcW w:w="1890" w:type="dxa"/>
          </w:tcPr>
          <w:p w14:paraId="3E45BA21" w14:textId="77777777" w:rsidR="00E9603D" w:rsidRPr="00555B04" w:rsidRDefault="00E9603D" w:rsidP="000862C0">
            <w:pPr>
              <w:jc w:val="center"/>
              <w:rPr>
                <w:highlight w:val="yellow"/>
              </w:rPr>
            </w:pPr>
            <w:r w:rsidRPr="00555B04">
              <w:rPr>
                <w:highlight w:val="yellow"/>
              </w:rPr>
              <w:t>3</w:t>
            </w:r>
          </w:p>
        </w:tc>
        <w:tc>
          <w:tcPr>
            <w:tcW w:w="1890" w:type="dxa"/>
          </w:tcPr>
          <w:p w14:paraId="14025032" w14:textId="77777777" w:rsidR="00E9603D" w:rsidRPr="00071FF2" w:rsidRDefault="00E9603D" w:rsidP="000862C0">
            <w:pPr>
              <w:jc w:val="center"/>
              <w:rPr>
                <w:highlight w:val="yellow"/>
              </w:rPr>
            </w:pPr>
            <w:r w:rsidRPr="00071FF2">
              <w:rPr>
                <w:highlight w:val="yellow"/>
              </w:rPr>
              <w:t>4</w:t>
            </w:r>
          </w:p>
        </w:tc>
      </w:tr>
      <w:tr w:rsidR="00E9603D" w:rsidRPr="00C75F61" w14:paraId="41D8F14D" w14:textId="77777777" w:rsidTr="000862C0">
        <w:trPr>
          <w:trHeight w:val="243"/>
        </w:trPr>
        <w:tc>
          <w:tcPr>
            <w:tcW w:w="5575" w:type="dxa"/>
          </w:tcPr>
          <w:p w14:paraId="0A12743B" w14:textId="77777777" w:rsidR="00E9603D" w:rsidRPr="00C75F61" w:rsidRDefault="00E9603D" w:rsidP="000862C0">
            <w:pPr>
              <w:pStyle w:val="ListParagraph"/>
              <w:numPr>
                <w:ilvl w:val="0"/>
                <w:numId w:val="16"/>
              </w:numPr>
              <w:ind w:left="520" w:hanging="90"/>
            </w:pPr>
            <w:r w:rsidRPr="00C75F61">
              <w:t>Theme …</w:t>
            </w:r>
          </w:p>
        </w:tc>
        <w:tc>
          <w:tcPr>
            <w:tcW w:w="1890" w:type="dxa"/>
          </w:tcPr>
          <w:p w14:paraId="0101ABD7" w14:textId="77777777" w:rsidR="00E9603D" w:rsidRPr="00555B04" w:rsidRDefault="00E9603D" w:rsidP="000862C0">
            <w:pPr>
              <w:jc w:val="center"/>
              <w:rPr>
                <w:highlight w:val="yellow"/>
              </w:rPr>
            </w:pPr>
            <w:r w:rsidRPr="00555B04">
              <w:rPr>
                <w:highlight w:val="yellow"/>
              </w:rPr>
              <w:t>3</w:t>
            </w:r>
          </w:p>
        </w:tc>
        <w:tc>
          <w:tcPr>
            <w:tcW w:w="1890" w:type="dxa"/>
          </w:tcPr>
          <w:p w14:paraId="382A179F" w14:textId="77777777" w:rsidR="00E9603D" w:rsidRPr="00071FF2" w:rsidRDefault="00E9603D" w:rsidP="000862C0">
            <w:pPr>
              <w:jc w:val="center"/>
              <w:rPr>
                <w:highlight w:val="yellow"/>
              </w:rPr>
            </w:pPr>
            <w:r w:rsidRPr="00071FF2">
              <w:rPr>
                <w:highlight w:val="yellow"/>
              </w:rPr>
              <w:t>4</w:t>
            </w:r>
          </w:p>
        </w:tc>
      </w:tr>
      <w:tr w:rsidR="00E9603D" w:rsidRPr="00C75F61" w14:paraId="707095B0" w14:textId="77777777" w:rsidTr="000862C0">
        <w:trPr>
          <w:trHeight w:val="243"/>
        </w:trPr>
        <w:tc>
          <w:tcPr>
            <w:tcW w:w="5575" w:type="dxa"/>
          </w:tcPr>
          <w:p w14:paraId="3AADE14D" w14:textId="77777777" w:rsidR="00E9603D" w:rsidRPr="00C75F61" w:rsidRDefault="00E9603D" w:rsidP="000862C0">
            <w:pPr>
              <w:pStyle w:val="ListParagraph"/>
              <w:numPr>
                <w:ilvl w:val="0"/>
                <w:numId w:val="16"/>
              </w:numPr>
              <w:ind w:left="520" w:hanging="90"/>
            </w:pPr>
          </w:p>
        </w:tc>
        <w:tc>
          <w:tcPr>
            <w:tcW w:w="1890" w:type="dxa"/>
          </w:tcPr>
          <w:p w14:paraId="3BA92801" w14:textId="77777777" w:rsidR="00E9603D" w:rsidRPr="00C75F61" w:rsidRDefault="00E9603D" w:rsidP="000862C0">
            <w:pPr>
              <w:jc w:val="center"/>
            </w:pPr>
          </w:p>
        </w:tc>
        <w:tc>
          <w:tcPr>
            <w:tcW w:w="1890" w:type="dxa"/>
          </w:tcPr>
          <w:p w14:paraId="637090D1" w14:textId="77777777" w:rsidR="00E9603D" w:rsidRPr="00C75F61" w:rsidRDefault="00E9603D" w:rsidP="000862C0">
            <w:pPr>
              <w:jc w:val="center"/>
            </w:pPr>
          </w:p>
        </w:tc>
      </w:tr>
      <w:tr w:rsidR="00E9603D" w:rsidRPr="00C75F61" w14:paraId="5DD84B62" w14:textId="77777777" w:rsidTr="000862C0">
        <w:trPr>
          <w:trHeight w:val="243"/>
        </w:trPr>
        <w:tc>
          <w:tcPr>
            <w:tcW w:w="5575" w:type="dxa"/>
          </w:tcPr>
          <w:p w14:paraId="2A2B7321" w14:textId="77777777" w:rsidR="00E9603D" w:rsidRPr="00C75F61" w:rsidRDefault="00E9603D" w:rsidP="000862C0">
            <w:pPr>
              <w:pStyle w:val="ListParagraph"/>
              <w:numPr>
                <w:ilvl w:val="0"/>
                <w:numId w:val="16"/>
              </w:numPr>
              <w:ind w:left="520" w:hanging="90"/>
            </w:pPr>
          </w:p>
        </w:tc>
        <w:tc>
          <w:tcPr>
            <w:tcW w:w="1890" w:type="dxa"/>
          </w:tcPr>
          <w:p w14:paraId="5FEC8BEF" w14:textId="77777777" w:rsidR="00E9603D" w:rsidRPr="00C75F61" w:rsidRDefault="00E9603D" w:rsidP="000862C0">
            <w:pPr>
              <w:jc w:val="center"/>
            </w:pPr>
          </w:p>
        </w:tc>
        <w:tc>
          <w:tcPr>
            <w:tcW w:w="1890" w:type="dxa"/>
          </w:tcPr>
          <w:p w14:paraId="10C12C97" w14:textId="77777777" w:rsidR="00E9603D" w:rsidRPr="00C75F61" w:rsidRDefault="00E9603D" w:rsidP="000862C0">
            <w:pPr>
              <w:jc w:val="center"/>
            </w:pPr>
          </w:p>
        </w:tc>
      </w:tr>
      <w:tr w:rsidR="00E9603D" w:rsidRPr="00C75F61" w14:paraId="3DE890BD" w14:textId="77777777" w:rsidTr="000862C0">
        <w:trPr>
          <w:trHeight w:val="243"/>
        </w:trPr>
        <w:tc>
          <w:tcPr>
            <w:tcW w:w="5575" w:type="dxa"/>
          </w:tcPr>
          <w:p w14:paraId="4DD0E716" w14:textId="77777777" w:rsidR="00E9603D" w:rsidRPr="00C75F61" w:rsidRDefault="00E9603D" w:rsidP="000862C0">
            <w:pPr>
              <w:pStyle w:val="ListParagraph"/>
              <w:numPr>
                <w:ilvl w:val="0"/>
                <w:numId w:val="16"/>
              </w:numPr>
              <w:ind w:left="520" w:hanging="90"/>
            </w:pPr>
          </w:p>
        </w:tc>
        <w:tc>
          <w:tcPr>
            <w:tcW w:w="1890" w:type="dxa"/>
          </w:tcPr>
          <w:p w14:paraId="623E13D4" w14:textId="77777777" w:rsidR="00E9603D" w:rsidRPr="00C75F61" w:rsidRDefault="00E9603D" w:rsidP="000862C0">
            <w:pPr>
              <w:jc w:val="center"/>
            </w:pPr>
          </w:p>
        </w:tc>
        <w:tc>
          <w:tcPr>
            <w:tcW w:w="1890" w:type="dxa"/>
          </w:tcPr>
          <w:p w14:paraId="028B87E2" w14:textId="77777777" w:rsidR="00E9603D" w:rsidRPr="00C75F61" w:rsidRDefault="00E9603D" w:rsidP="000862C0">
            <w:pPr>
              <w:jc w:val="center"/>
            </w:pPr>
          </w:p>
        </w:tc>
      </w:tr>
      <w:tr w:rsidR="00E9603D" w:rsidRPr="00C75F61" w14:paraId="25E7BFA9" w14:textId="77777777" w:rsidTr="000862C0">
        <w:trPr>
          <w:trHeight w:val="243"/>
        </w:trPr>
        <w:tc>
          <w:tcPr>
            <w:tcW w:w="5575" w:type="dxa"/>
          </w:tcPr>
          <w:p w14:paraId="1E057FE0" w14:textId="77777777" w:rsidR="00E9603D" w:rsidRPr="00C75F61" w:rsidRDefault="00E9603D" w:rsidP="000862C0">
            <w:pPr>
              <w:pStyle w:val="ListParagraph"/>
              <w:numPr>
                <w:ilvl w:val="0"/>
                <w:numId w:val="16"/>
              </w:numPr>
              <w:ind w:left="520" w:hanging="90"/>
            </w:pPr>
          </w:p>
        </w:tc>
        <w:tc>
          <w:tcPr>
            <w:tcW w:w="1890" w:type="dxa"/>
          </w:tcPr>
          <w:p w14:paraId="54077D5B" w14:textId="77777777" w:rsidR="00E9603D" w:rsidRPr="00C75F61" w:rsidRDefault="00E9603D" w:rsidP="000862C0">
            <w:pPr>
              <w:jc w:val="center"/>
            </w:pPr>
          </w:p>
        </w:tc>
        <w:tc>
          <w:tcPr>
            <w:tcW w:w="1890" w:type="dxa"/>
          </w:tcPr>
          <w:p w14:paraId="3E60E2C0" w14:textId="77777777" w:rsidR="00E9603D" w:rsidRPr="00C75F61" w:rsidRDefault="00E9603D" w:rsidP="000862C0">
            <w:pPr>
              <w:jc w:val="center"/>
            </w:pPr>
          </w:p>
        </w:tc>
      </w:tr>
      <w:tr w:rsidR="00E9603D" w:rsidRPr="00C75F61" w14:paraId="0D72B8F1" w14:textId="77777777" w:rsidTr="000862C0">
        <w:trPr>
          <w:trHeight w:val="243"/>
        </w:trPr>
        <w:tc>
          <w:tcPr>
            <w:tcW w:w="5575" w:type="dxa"/>
          </w:tcPr>
          <w:p w14:paraId="46B07D0D" w14:textId="77777777" w:rsidR="00E9603D" w:rsidRPr="00C75F61" w:rsidRDefault="00E9603D" w:rsidP="000862C0">
            <w:pPr>
              <w:pStyle w:val="ListParagraph"/>
              <w:numPr>
                <w:ilvl w:val="0"/>
                <w:numId w:val="16"/>
              </w:numPr>
              <w:ind w:left="520" w:hanging="90"/>
            </w:pPr>
            <w:r w:rsidRPr="00C75F61">
              <w:t>Evaluation</w:t>
            </w:r>
          </w:p>
        </w:tc>
        <w:tc>
          <w:tcPr>
            <w:tcW w:w="1890" w:type="dxa"/>
          </w:tcPr>
          <w:p w14:paraId="7BBA4093" w14:textId="77777777" w:rsidR="00E9603D" w:rsidRPr="00C75F61" w:rsidRDefault="00E9603D" w:rsidP="000862C0">
            <w:pPr>
              <w:jc w:val="center"/>
            </w:pPr>
          </w:p>
        </w:tc>
        <w:tc>
          <w:tcPr>
            <w:tcW w:w="1890" w:type="dxa"/>
          </w:tcPr>
          <w:p w14:paraId="334C33F9" w14:textId="77777777" w:rsidR="00E9603D" w:rsidRPr="00C75F61" w:rsidRDefault="00E9603D" w:rsidP="000862C0">
            <w:pPr>
              <w:jc w:val="center"/>
            </w:pPr>
          </w:p>
        </w:tc>
      </w:tr>
      <w:tr w:rsidR="00E9603D" w:rsidRPr="00C75F61" w14:paraId="53E27162" w14:textId="77777777" w:rsidTr="000862C0">
        <w:trPr>
          <w:trHeight w:val="243"/>
        </w:trPr>
        <w:tc>
          <w:tcPr>
            <w:tcW w:w="5575" w:type="dxa"/>
          </w:tcPr>
          <w:p w14:paraId="052DB518" w14:textId="77777777" w:rsidR="00E9603D" w:rsidRPr="00C75F61" w:rsidRDefault="00E9603D" w:rsidP="000862C0">
            <w:pPr>
              <w:pStyle w:val="ListParagraph"/>
              <w:ind w:left="520"/>
            </w:pPr>
          </w:p>
        </w:tc>
        <w:tc>
          <w:tcPr>
            <w:tcW w:w="1890" w:type="dxa"/>
          </w:tcPr>
          <w:p w14:paraId="45890E65" w14:textId="77777777" w:rsidR="00E9603D" w:rsidRPr="00C75F61" w:rsidRDefault="00E9603D" w:rsidP="000862C0">
            <w:pPr>
              <w:jc w:val="center"/>
            </w:pPr>
          </w:p>
        </w:tc>
        <w:tc>
          <w:tcPr>
            <w:tcW w:w="1890" w:type="dxa"/>
          </w:tcPr>
          <w:p w14:paraId="35FA06C5" w14:textId="77777777" w:rsidR="00E9603D" w:rsidRPr="00C75F61" w:rsidRDefault="00E9603D" w:rsidP="000862C0">
            <w:pPr>
              <w:jc w:val="center"/>
            </w:pPr>
          </w:p>
        </w:tc>
      </w:tr>
      <w:tr w:rsidR="00E9603D" w:rsidRPr="00C75F61" w14:paraId="134E12CD" w14:textId="77777777" w:rsidTr="000862C0">
        <w:trPr>
          <w:trHeight w:val="243"/>
        </w:trPr>
        <w:tc>
          <w:tcPr>
            <w:tcW w:w="5575" w:type="dxa"/>
          </w:tcPr>
          <w:p w14:paraId="312490D2" w14:textId="77777777" w:rsidR="00E9603D" w:rsidRPr="00C75F61" w:rsidRDefault="00E9603D" w:rsidP="000862C0">
            <w:pPr>
              <w:pStyle w:val="ListParagraph"/>
              <w:ind w:left="520"/>
              <w:jc w:val="right"/>
            </w:pPr>
            <w:r>
              <w:rPr>
                <w:b/>
              </w:rPr>
              <w:t>TOTAL CONTACT HOURS</w:t>
            </w:r>
          </w:p>
        </w:tc>
        <w:tc>
          <w:tcPr>
            <w:tcW w:w="3780" w:type="dxa"/>
            <w:gridSpan w:val="2"/>
          </w:tcPr>
          <w:p w14:paraId="62D4A86C" w14:textId="77777777" w:rsidR="00E9603D" w:rsidRPr="00C75F61" w:rsidRDefault="00E9603D" w:rsidP="000862C0">
            <w:pPr>
              <w:jc w:val="center"/>
            </w:pPr>
            <w:r w:rsidRPr="00963C4E">
              <w:rPr>
                <w:highlight w:val="yellow"/>
              </w:rPr>
              <w:t>45</w:t>
            </w:r>
          </w:p>
        </w:tc>
      </w:tr>
      <w:tr w:rsidR="00E9603D" w:rsidRPr="00C75F61" w14:paraId="58423DB2" w14:textId="77777777" w:rsidTr="000862C0">
        <w:trPr>
          <w:trHeight w:val="243"/>
        </w:trPr>
        <w:tc>
          <w:tcPr>
            <w:tcW w:w="5575" w:type="dxa"/>
          </w:tcPr>
          <w:p w14:paraId="3533F49A" w14:textId="77777777" w:rsidR="00E9603D" w:rsidRPr="00C75F61" w:rsidRDefault="00E9603D" w:rsidP="000862C0">
            <w:pPr>
              <w:jc w:val="right"/>
              <w:rPr>
                <w:b/>
              </w:rPr>
            </w:pPr>
            <w:r>
              <w:rPr>
                <w:b/>
              </w:rPr>
              <w:t>PORCENTAGE</w:t>
            </w:r>
          </w:p>
        </w:tc>
        <w:tc>
          <w:tcPr>
            <w:tcW w:w="1890" w:type="dxa"/>
          </w:tcPr>
          <w:p w14:paraId="253B7F47" w14:textId="77777777" w:rsidR="00E9603D" w:rsidRPr="00C75F61" w:rsidRDefault="00E9603D" w:rsidP="000862C0">
            <w:pPr>
              <w:jc w:val="center"/>
              <w:rPr>
                <w:b/>
              </w:rPr>
            </w:pPr>
            <w:r w:rsidRPr="00963C4E">
              <w:rPr>
                <w:b/>
                <w:highlight w:val="yellow"/>
              </w:rPr>
              <w:t>18 = 40%</w:t>
            </w:r>
          </w:p>
        </w:tc>
        <w:tc>
          <w:tcPr>
            <w:tcW w:w="1890" w:type="dxa"/>
          </w:tcPr>
          <w:p w14:paraId="768E9DA2" w14:textId="77777777" w:rsidR="00E9603D" w:rsidRPr="00C75F61" w:rsidRDefault="00E9603D" w:rsidP="000862C0">
            <w:pPr>
              <w:jc w:val="center"/>
              <w:rPr>
                <w:b/>
              </w:rPr>
            </w:pPr>
            <w:r w:rsidRPr="00963C4E">
              <w:rPr>
                <w:b/>
                <w:highlight w:val="yellow"/>
              </w:rPr>
              <w:t>27 = 60%</w:t>
            </w:r>
          </w:p>
        </w:tc>
      </w:tr>
      <w:bookmarkEnd w:id="0"/>
    </w:tbl>
    <w:p w14:paraId="0045BA99" w14:textId="77777777" w:rsidR="00E9603D" w:rsidRDefault="00E9603D" w:rsidP="00E9603D"/>
    <w:tbl>
      <w:tblPr>
        <w:tblStyle w:val="TableGrid"/>
        <w:tblW w:w="9355" w:type="dxa"/>
        <w:tblLook w:val="04A0" w:firstRow="1" w:lastRow="0" w:firstColumn="1" w:lastColumn="0" w:noHBand="0" w:noVBand="1"/>
      </w:tblPr>
      <w:tblGrid>
        <w:gridCol w:w="5575"/>
        <w:gridCol w:w="1890"/>
        <w:gridCol w:w="1890"/>
      </w:tblGrid>
      <w:tr w:rsidR="00E9603D" w:rsidRPr="0051626E" w14:paraId="6417DD7F" w14:textId="77777777" w:rsidTr="000862C0">
        <w:trPr>
          <w:trHeight w:val="458"/>
        </w:trPr>
        <w:tc>
          <w:tcPr>
            <w:tcW w:w="5575" w:type="dxa"/>
            <w:vMerge w:val="restart"/>
            <w:vAlign w:val="center"/>
          </w:tcPr>
          <w:p w14:paraId="0E142666" w14:textId="77777777" w:rsidR="00E9603D" w:rsidRPr="00C75F61" w:rsidRDefault="00E9603D" w:rsidP="000862C0">
            <w:pPr>
              <w:jc w:val="center"/>
              <w:rPr>
                <w:b/>
                <w:smallCaps/>
              </w:rPr>
            </w:pPr>
            <w:r>
              <w:rPr>
                <w:b/>
                <w:smallCaps/>
              </w:rPr>
              <w:t>Laboratory Topic</w:t>
            </w:r>
          </w:p>
        </w:tc>
        <w:tc>
          <w:tcPr>
            <w:tcW w:w="3780" w:type="dxa"/>
            <w:gridSpan w:val="2"/>
            <w:vAlign w:val="center"/>
          </w:tcPr>
          <w:p w14:paraId="3611CDFB" w14:textId="77777777" w:rsidR="00E9603D" w:rsidRPr="0051626E" w:rsidRDefault="00E9603D" w:rsidP="000862C0">
            <w:pPr>
              <w:jc w:val="center"/>
              <w:rPr>
                <w:b/>
                <w:smallCaps/>
              </w:rPr>
            </w:pPr>
            <w:r w:rsidRPr="0051626E">
              <w:rPr>
                <w:b/>
                <w:smallCaps/>
              </w:rPr>
              <w:t>Time Distribution</w:t>
            </w:r>
            <w:r>
              <w:rPr>
                <w:b/>
                <w:smallCaps/>
              </w:rPr>
              <w:t xml:space="preserve"> </w:t>
            </w:r>
            <w:r w:rsidRPr="0051626E">
              <w:rPr>
                <w:b/>
                <w:smallCaps/>
              </w:rPr>
              <w:t>(hours)</w:t>
            </w:r>
          </w:p>
        </w:tc>
      </w:tr>
      <w:tr w:rsidR="00E9603D" w:rsidRPr="0051626E" w14:paraId="072CD6AB" w14:textId="77777777" w:rsidTr="000862C0">
        <w:trPr>
          <w:trHeight w:val="440"/>
        </w:trPr>
        <w:tc>
          <w:tcPr>
            <w:tcW w:w="5575" w:type="dxa"/>
            <w:vMerge/>
            <w:vAlign w:val="center"/>
          </w:tcPr>
          <w:p w14:paraId="02992FDA" w14:textId="77777777" w:rsidR="00E9603D" w:rsidRDefault="00E9603D" w:rsidP="000862C0">
            <w:pPr>
              <w:jc w:val="center"/>
              <w:rPr>
                <w:b/>
                <w:smallCaps/>
              </w:rPr>
            </w:pPr>
          </w:p>
        </w:tc>
        <w:tc>
          <w:tcPr>
            <w:tcW w:w="1890" w:type="dxa"/>
            <w:vAlign w:val="center"/>
          </w:tcPr>
          <w:p w14:paraId="49CD6216" w14:textId="66F396C5" w:rsidR="00E9603D" w:rsidRPr="0051626E" w:rsidRDefault="00C8500A" w:rsidP="000862C0">
            <w:pPr>
              <w:jc w:val="center"/>
              <w:rPr>
                <w:b/>
                <w:smallCaps/>
              </w:rPr>
            </w:pPr>
            <w:r>
              <w:rPr>
                <w:b/>
                <w:smallCaps/>
              </w:rPr>
              <w:t>In-Person</w:t>
            </w:r>
          </w:p>
        </w:tc>
        <w:tc>
          <w:tcPr>
            <w:tcW w:w="1890" w:type="dxa"/>
            <w:vAlign w:val="center"/>
          </w:tcPr>
          <w:p w14:paraId="6738C00E" w14:textId="77777777" w:rsidR="00E9603D" w:rsidRPr="0051626E" w:rsidRDefault="00E9603D" w:rsidP="000862C0">
            <w:pPr>
              <w:jc w:val="center"/>
              <w:rPr>
                <w:b/>
                <w:smallCaps/>
              </w:rPr>
            </w:pPr>
            <w:r>
              <w:rPr>
                <w:b/>
                <w:smallCaps/>
              </w:rPr>
              <w:t>Distance</w:t>
            </w:r>
          </w:p>
        </w:tc>
      </w:tr>
      <w:tr w:rsidR="00E9603D" w:rsidRPr="00C75F61" w14:paraId="5DA10832" w14:textId="77777777" w:rsidTr="000862C0">
        <w:trPr>
          <w:trHeight w:val="243"/>
        </w:trPr>
        <w:tc>
          <w:tcPr>
            <w:tcW w:w="5575" w:type="dxa"/>
          </w:tcPr>
          <w:p w14:paraId="5E342214" w14:textId="77777777" w:rsidR="00E9603D" w:rsidRPr="00C75F61" w:rsidRDefault="00E9603D" w:rsidP="000862C0">
            <w:pPr>
              <w:pStyle w:val="ListParagraph"/>
              <w:numPr>
                <w:ilvl w:val="0"/>
                <w:numId w:val="18"/>
              </w:numPr>
              <w:ind w:left="510" w:hanging="150"/>
            </w:pPr>
            <w:r w:rsidRPr="00C75F61">
              <w:t xml:space="preserve">Theme 1 </w:t>
            </w:r>
            <w:proofErr w:type="spellStart"/>
            <w:r w:rsidRPr="00C75F61">
              <w:t>xxxx</w:t>
            </w:r>
            <w:proofErr w:type="spellEnd"/>
          </w:p>
        </w:tc>
        <w:tc>
          <w:tcPr>
            <w:tcW w:w="1890" w:type="dxa"/>
          </w:tcPr>
          <w:p w14:paraId="110C4FCE" w14:textId="77777777" w:rsidR="00E9603D" w:rsidRPr="00C75F61" w:rsidRDefault="00E9603D" w:rsidP="00CE03B7">
            <w:pPr>
              <w:jc w:val="center"/>
            </w:pPr>
          </w:p>
        </w:tc>
        <w:tc>
          <w:tcPr>
            <w:tcW w:w="1890" w:type="dxa"/>
          </w:tcPr>
          <w:p w14:paraId="205E52F3" w14:textId="77777777" w:rsidR="00E9603D" w:rsidRPr="00C75F61" w:rsidRDefault="00E9603D" w:rsidP="00CE03B7">
            <w:pPr>
              <w:jc w:val="center"/>
            </w:pPr>
          </w:p>
        </w:tc>
      </w:tr>
      <w:tr w:rsidR="00E9603D" w:rsidRPr="00C75F61" w14:paraId="749C7109" w14:textId="77777777" w:rsidTr="000862C0">
        <w:trPr>
          <w:trHeight w:val="243"/>
        </w:trPr>
        <w:tc>
          <w:tcPr>
            <w:tcW w:w="5575" w:type="dxa"/>
          </w:tcPr>
          <w:p w14:paraId="05C450CA" w14:textId="77777777" w:rsidR="00E9603D" w:rsidRPr="00C75F61" w:rsidRDefault="00E9603D" w:rsidP="000862C0">
            <w:pPr>
              <w:pStyle w:val="ListParagraph"/>
              <w:numPr>
                <w:ilvl w:val="0"/>
                <w:numId w:val="18"/>
              </w:numPr>
              <w:ind w:left="520" w:hanging="90"/>
            </w:pPr>
            <w:r w:rsidRPr="00C75F61">
              <w:t xml:space="preserve">Theme 2 </w:t>
            </w:r>
            <w:proofErr w:type="spellStart"/>
            <w:r w:rsidRPr="00C75F61">
              <w:t>xxxx</w:t>
            </w:r>
            <w:proofErr w:type="spellEnd"/>
          </w:p>
        </w:tc>
        <w:tc>
          <w:tcPr>
            <w:tcW w:w="1890" w:type="dxa"/>
          </w:tcPr>
          <w:p w14:paraId="575C1B11" w14:textId="77777777" w:rsidR="00E9603D" w:rsidRPr="00C75F61" w:rsidRDefault="00E9603D" w:rsidP="00CE03B7">
            <w:pPr>
              <w:jc w:val="center"/>
            </w:pPr>
          </w:p>
        </w:tc>
        <w:tc>
          <w:tcPr>
            <w:tcW w:w="1890" w:type="dxa"/>
          </w:tcPr>
          <w:p w14:paraId="0387322C" w14:textId="77777777" w:rsidR="00E9603D" w:rsidRPr="00C75F61" w:rsidRDefault="00E9603D" w:rsidP="00CE03B7">
            <w:pPr>
              <w:jc w:val="center"/>
            </w:pPr>
          </w:p>
        </w:tc>
      </w:tr>
      <w:tr w:rsidR="00E9603D" w:rsidRPr="00C75F61" w14:paraId="2847754E" w14:textId="77777777" w:rsidTr="000862C0">
        <w:trPr>
          <w:trHeight w:val="243"/>
        </w:trPr>
        <w:tc>
          <w:tcPr>
            <w:tcW w:w="5575" w:type="dxa"/>
          </w:tcPr>
          <w:p w14:paraId="30A9692C" w14:textId="77777777" w:rsidR="00E9603D" w:rsidRPr="00C75F61" w:rsidRDefault="00E9603D" w:rsidP="000862C0">
            <w:pPr>
              <w:pStyle w:val="ListParagraph"/>
              <w:numPr>
                <w:ilvl w:val="0"/>
                <w:numId w:val="18"/>
              </w:numPr>
              <w:ind w:left="520" w:hanging="90"/>
            </w:pPr>
            <w:r w:rsidRPr="00C75F61">
              <w:t xml:space="preserve">Theme 3 </w:t>
            </w:r>
            <w:proofErr w:type="spellStart"/>
            <w:r w:rsidRPr="00C75F61">
              <w:t>xxxx</w:t>
            </w:r>
            <w:proofErr w:type="spellEnd"/>
          </w:p>
        </w:tc>
        <w:tc>
          <w:tcPr>
            <w:tcW w:w="1890" w:type="dxa"/>
          </w:tcPr>
          <w:p w14:paraId="6E347D0C" w14:textId="77777777" w:rsidR="00E9603D" w:rsidRPr="00C75F61" w:rsidRDefault="00E9603D" w:rsidP="00CE03B7">
            <w:pPr>
              <w:jc w:val="center"/>
            </w:pPr>
          </w:p>
        </w:tc>
        <w:tc>
          <w:tcPr>
            <w:tcW w:w="1890" w:type="dxa"/>
          </w:tcPr>
          <w:p w14:paraId="6EAE1ACF" w14:textId="77777777" w:rsidR="00E9603D" w:rsidRPr="00C75F61" w:rsidRDefault="00E9603D" w:rsidP="00CE03B7">
            <w:pPr>
              <w:jc w:val="center"/>
            </w:pPr>
          </w:p>
        </w:tc>
      </w:tr>
      <w:tr w:rsidR="00E9603D" w:rsidRPr="00C75F61" w14:paraId="55CBFCA8" w14:textId="77777777" w:rsidTr="000862C0">
        <w:trPr>
          <w:trHeight w:val="243"/>
        </w:trPr>
        <w:tc>
          <w:tcPr>
            <w:tcW w:w="5575" w:type="dxa"/>
          </w:tcPr>
          <w:p w14:paraId="586BFFC9" w14:textId="77777777" w:rsidR="00E9603D" w:rsidRPr="00C75F61" w:rsidRDefault="00E9603D" w:rsidP="000862C0">
            <w:pPr>
              <w:pStyle w:val="ListParagraph"/>
              <w:numPr>
                <w:ilvl w:val="0"/>
                <w:numId w:val="18"/>
              </w:numPr>
              <w:ind w:left="520" w:hanging="90"/>
            </w:pPr>
            <w:r w:rsidRPr="00C75F61">
              <w:t xml:space="preserve">Theme 4 </w:t>
            </w:r>
            <w:proofErr w:type="spellStart"/>
            <w:r w:rsidRPr="00C75F61">
              <w:t>xxxx</w:t>
            </w:r>
            <w:proofErr w:type="spellEnd"/>
          </w:p>
        </w:tc>
        <w:tc>
          <w:tcPr>
            <w:tcW w:w="1890" w:type="dxa"/>
          </w:tcPr>
          <w:p w14:paraId="4240A2AD" w14:textId="77777777" w:rsidR="00E9603D" w:rsidRPr="00C75F61" w:rsidRDefault="00E9603D" w:rsidP="00CE03B7">
            <w:pPr>
              <w:jc w:val="center"/>
            </w:pPr>
          </w:p>
        </w:tc>
        <w:tc>
          <w:tcPr>
            <w:tcW w:w="1890" w:type="dxa"/>
          </w:tcPr>
          <w:p w14:paraId="44ADACD3" w14:textId="77777777" w:rsidR="00E9603D" w:rsidRPr="00C75F61" w:rsidRDefault="00E9603D" w:rsidP="00CE03B7">
            <w:pPr>
              <w:jc w:val="center"/>
            </w:pPr>
          </w:p>
        </w:tc>
      </w:tr>
      <w:tr w:rsidR="00E9603D" w:rsidRPr="00C75F61" w14:paraId="2C714EC9" w14:textId="77777777" w:rsidTr="000862C0">
        <w:trPr>
          <w:trHeight w:val="243"/>
        </w:trPr>
        <w:tc>
          <w:tcPr>
            <w:tcW w:w="5575" w:type="dxa"/>
          </w:tcPr>
          <w:p w14:paraId="0DA8A95A" w14:textId="77777777" w:rsidR="00E9603D" w:rsidRPr="00C75F61" w:rsidRDefault="00E9603D" w:rsidP="000862C0">
            <w:pPr>
              <w:pStyle w:val="ListParagraph"/>
              <w:numPr>
                <w:ilvl w:val="0"/>
                <w:numId w:val="18"/>
              </w:numPr>
              <w:ind w:left="520" w:hanging="90"/>
            </w:pPr>
            <w:r w:rsidRPr="00C75F61">
              <w:t xml:space="preserve">Theme 5 </w:t>
            </w:r>
            <w:proofErr w:type="spellStart"/>
            <w:r w:rsidRPr="00C75F61">
              <w:t>xxxx</w:t>
            </w:r>
            <w:proofErr w:type="spellEnd"/>
          </w:p>
        </w:tc>
        <w:tc>
          <w:tcPr>
            <w:tcW w:w="1890" w:type="dxa"/>
          </w:tcPr>
          <w:p w14:paraId="1A759FE3" w14:textId="77777777" w:rsidR="00E9603D" w:rsidRPr="00C75F61" w:rsidRDefault="00E9603D" w:rsidP="00CE03B7">
            <w:pPr>
              <w:jc w:val="center"/>
            </w:pPr>
          </w:p>
        </w:tc>
        <w:tc>
          <w:tcPr>
            <w:tcW w:w="1890" w:type="dxa"/>
          </w:tcPr>
          <w:p w14:paraId="2D83982A" w14:textId="77777777" w:rsidR="00E9603D" w:rsidRPr="00C75F61" w:rsidRDefault="00E9603D" w:rsidP="00CE03B7">
            <w:pPr>
              <w:jc w:val="center"/>
            </w:pPr>
          </w:p>
        </w:tc>
      </w:tr>
      <w:tr w:rsidR="00E9603D" w:rsidRPr="00C75F61" w14:paraId="1AF5AFA2" w14:textId="77777777" w:rsidTr="000862C0">
        <w:trPr>
          <w:trHeight w:val="243"/>
        </w:trPr>
        <w:tc>
          <w:tcPr>
            <w:tcW w:w="5575" w:type="dxa"/>
          </w:tcPr>
          <w:p w14:paraId="11E85275" w14:textId="77777777" w:rsidR="00E9603D" w:rsidRPr="00C75F61" w:rsidRDefault="00E9603D" w:rsidP="000862C0">
            <w:pPr>
              <w:pStyle w:val="ListParagraph"/>
              <w:numPr>
                <w:ilvl w:val="0"/>
                <w:numId w:val="18"/>
              </w:numPr>
              <w:ind w:left="520" w:hanging="90"/>
            </w:pPr>
            <w:r w:rsidRPr="00C75F61">
              <w:t>Theme …</w:t>
            </w:r>
          </w:p>
        </w:tc>
        <w:tc>
          <w:tcPr>
            <w:tcW w:w="1890" w:type="dxa"/>
          </w:tcPr>
          <w:p w14:paraId="18B01964" w14:textId="77777777" w:rsidR="00E9603D" w:rsidRPr="00C75F61" w:rsidRDefault="00E9603D" w:rsidP="00CE03B7">
            <w:pPr>
              <w:jc w:val="center"/>
            </w:pPr>
          </w:p>
        </w:tc>
        <w:tc>
          <w:tcPr>
            <w:tcW w:w="1890" w:type="dxa"/>
          </w:tcPr>
          <w:p w14:paraId="36CABE5C" w14:textId="77777777" w:rsidR="00E9603D" w:rsidRPr="00C75F61" w:rsidRDefault="00E9603D" w:rsidP="00CE03B7">
            <w:pPr>
              <w:jc w:val="center"/>
            </w:pPr>
          </w:p>
        </w:tc>
      </w:tr>
      <w:tr w:rsidR="00E9603D" w:rsidRPr="00C75F61" w14:paraId="3F44F5C3" w14:textId="77777777" w:rsidTr="000862C0">
        <w:trPr>
          <w:trHeight w:val="243"/>
        </w:trPr>
        <w:tc>
          <w:tcPr>
            <w:tcW w:w="5575" w:type="dxa"/>
          </w:tcPr>
          <w:p w14:paraId="5E5F9604" w14:textId="77777777" w:rsidR="00E9603D" w:rsidRPr="00C75F61" w:rsidRDefault="00E9603D" w:rsidP="000862C0">
            <w:pPr>
              <w:pStyle w:val="ListParagraph"/>
              <w:numPr>
                <w:ilvl w:val="0"/>
                <w:numId w:val="18"/>
              </w:numPr>
              <w:ind w:left="520" w:hanging="90"/>
            </w:pPr>
          </w:p>
        </w:tc>
        <w:tc>
          <w:tcPr>
            <w:tcW w:w="1890" w:type="dxa"/>
          </w:tcPr>
          <w:p w14:paraId="140B1230" w14:textId="77777777" w:rsidR="00E9603D" w:rsidRPr="00C75F61" w:rsidRDefault="00E9603D" w:rsidP="00CE03B7">
            <w:pPr>
              <w:jc w:val="center"/>
            </w:pPr>
          </w:p>
        </w:tc>
        <w:tc>
          <w:tcPr>
            <w:tcW w:w="1890" w:type="dxa"/>
          </w:tcPr>
          <w:p w14:paraId="07C58326" w14:textId="77777777" w:rsidR="00E9603D" w:rsidRPr="00C75F61" w:rsidRDefault="00E9603D" w:rsidP="00CE03B7">
            <w:pPr>
              <w:jc w:val="center"/>
            </w:pPr>
          </w:p>
        </w:tc>
      </w:tr>
      <w:tr w:rsidR="00E9603D" w:rsidRPr="00C75F61" w14:paraId="357E0C61" w14:textId="77777777" w:rsidTr="000862C0">
        <w:trPr>
          <w:trHeight w:val="243"/>
        </w:trPr>
        <w:tc>
          <w:tcPr>
            <w:tcW w:w="5575" w:type="dxa"/>
          </w:tcPr>
          <w:p w14:paraId="53951314" w14:textId="77777777" w:rsidR="00E9603D" w:rsidRPr="00C75F61" w:rsidRDefault="00E9603D" w:rsidP="000862C0">
            <w:pPr>
              <w:pStyle w:val="ListParagraph"/>
              <w:numPr>
                <w:ilvl w:val="0"/>
                <w:numId w:val="18"/>
              </w:numPr>
              <w:ind w:left="520" w:hanging="90"/>
            </w:pPr>
          </w:p>
        </w:tc>
        <w:tc>
          <w:tcPr>
            <w:tcW w:w="1890" w:type="dxa"/>
          </w:tcPr>
          <w:p w14:paraId="1909CCEC" w14:textId="77777777" w:rsidR="00E9603D" w:rsidRPr="00C75F61" w:rsidRDefault="00E9603D" w:rsidP="00CE03B7">
            <w:pPr>
              <w:jc w:val="center"/>
            </w:pPr>
          </w:p>
        </w:tc>
        <w:tc>
          <w:tcPr>
            <w:tcW w:w="1890" w:type="dxa"/>
          </w:tcPr>
          <w:p w14:paraId="2807275E" w14:textId="77777777" w:rsidR="00E9603D" w:rsidRPr="00C75F61" w:rsidRDefault="00E9603D" w:rsidP="00CE03B7">
            <w:pPr>
              <w:jc w:val="center"/>
            </w:pPr>
          </w:p>
        </w:tc>
      </w:tr>
      <w:tr w:rsidR="00E9603D" w:rsidRPr="00C75F61" w14:paraId="12C0154C" w14:textId="77777777" w:rsidTr="000862C0">
        <w:trPr>
          <w:trHeight w:val="243"/>
        </w:trPr>
        <w:tc>
          <w:tcPr>
            <w:tcW w:w="5575" w:type="dxa"/>
          </w:tcPr>
          <w:p w14:paraId="3FADA6CD" w14:textId="77777777" w:rsidR="00E9603D" w:rsidRPr="00C75F61" w:rsidRDefault="00E9603D" w:rsidP="000862C0">
            <w:pPr>
              <w:pStyle w:val="ListParagraph"/>
              <w:numPr>
                <w:ilvl w:val="0"/>
                <w:numId w:val="18"/>
              </w:numPr>
              <w:ind w:left="520" w:hanging="90"/>
            </w:pPr>
          </w:p>
        </w:tc>
        <w:tc>
          <w:tcPr>
            <w:tcW w:w="1890" w:type="dxa"/>
          </w:tcPr>
          <w:p w14:paraId="03E4DDD8" w14:textId="77777777" w:rsidR="00E9603D" w:rsidRPr="00C75F61" w:rsidRDefault="00E9603D" w:rsidP="00CE03B7">
            <w:pPr>
              <w:jc w:val="center"/>
            </w:pPr>
          </w:p>
        </w:tc>
        <w:tc>
          <w:tcPr>
            <w:tcW w:w="1890" w:type="dxa"/>
          </w:tcPr>
          <w:p w14:paraId="7E1F5300" w14:textId="77777777" w:rsidR="00E9603D" w:rsidRPr="00C75F61" w:rsidRDefault="00E9603D" w:rsidP="00CE03B7">
            <w:pPr>
              <w:jc w:val="center"/>
            </w:pPr>
          </w:p>
        </w:tc>
      </w:tr>
      <w:tr w:rsidR="00E9603D" w:rsidRPr="00C75F61" w14:paraId="6F56EAB3" w14:textId="77777777" w:rsidTr="000862C0">
        <w:trPr>
          <w:trHeight w:val="243"/>
        </w:trPr>
        <w:tc>
          <w:tcPr>
            <w:tcW w:w="5575" w:type="dxa"/>
          </w:tcPr>
          <w:p w14:paraId="6DFDC678" w14:textId="77777777" w:rsidR="00E9603D" w:rsidRPr="00C75F61" w:rsidRDefault="00E9603D" w:rsidP="000862C0">
            <w:pPr>
              <w:pStyle w:val="ListParagraph"/>
              <w:numPr>
                <w:ilvl w:val="0"/>
                <w:numId w:val="18"/>
              </w:numPr>
              <w:ind w:left="520" w:hanging="90"/>
            </w:pPr>
          </w:p>
        </w:tc>
        <w:tc>
          <w:tcPr>
            <w:tcW w:w="1890" w:type="dxa"/>
          </w:tcPr>
          <w:p w14:paraId="3BB3DCD6" w14:textId="77777777" w:rsidR="00E9603D" w:rsidRPr="00C75F61" w:rsidRDefault="00E9603D" w:rsidP="00CE03B7">
            <w:pPr>
              <w:jc w:val="center"/>
            </w:pPr>
          </w:p>
        </w:tc>
        <w:tc>
          <w:tcPr>
            <w:tcW w:w="1890" w:type="dxa"/>
          </w:tcPr>
          <w:p w14:paraId="7E2BBF4D" w14:textId="77777777" w:rsidR="00E9603D" w:rsidRPr="00C75F61" w:rsidRDefault="00E9603D" w:rsidP="00CE03B7">
            <w:pPr>
              <w:jc w:val="center"/>
            </w:pPr>
          </w:p>
        </w:tc>
      </w:tr>
      <w:tr w:rsidR="00E9603D" w:rsidRPr="00C75F61" w14:paraId="0DFF326E" w14:textId="77777777" w:rsidTr="000862C0">
        <w:trPr>
          <w:trHeight w:val="243"/>
        </w:trPr>
        <w:tc>
          <w:tcPr>
            <w:tcW w:w="5575" w:type="dxa"/>
          </w:tcPr>
          <w:p w14:paraId="7476CD6F" w14:textId="77777777" w:rsidR="00E9603D" w:rsidRPr="00C75F61" w:rsidRDefault="00E9603D" w:rsidP="000862C0">
            <w:pPr>
              <w:pStyle w:val="ListParagraph"/>
              <w:numPr>
                <w:ilvl w:val="0"/>
                <w:numId w:val="18"/>
              </w:numPr>
              <w:ind w:left="520" w:hanging="90"/>
            </w:pPr>
            <w:r w:rsidRPr="00C75F61">
              <w:t>Evaluation</w:t>
            </w:r>
          </w:p>
        </w:tc>
        <w:tc>
          <w:tcPr>
            <w:tcW w:w="1890" w:type="dxa"/>
          </w:tcPr>
          <w:p w14:paraId="0CB417A2" w14:textId="77777777" w:rsidR="00E9603D" w:rsidRPr="00C75F61" w:rsidRDefault="00E9603D" w:rsidP="00CE03B7">
            <w:pPr>
              <w:jc w:val="center"/>
            </w:pPr>
          </w:p>
        </w:tc>
        <w:tc>
          <w:tcPr>
            <w:tcW w:w="1890" w:type="dxa"/>
          </w:tcPr>
          <w:p w14:paraId="73FB6283" w14:textId="77777777" w:rsidR="00E9603D" w:rsidRPr="00C75F61" w:rsidRDefault="00E9603D" w:rsidP="00CE03B7">
            <w:pPr>
              <w:jc w:val="center"/>
            </w:pPr>
          </w:p>
        </w:tc>
      </w:tr>
      <w:tr w:rsidR="00E9603D" w:rsidRPr="00C75F61" w14:paraId="6FB243C8" w14:textId="77777777" w:rsidTr="000862C0">
        <w:trPr>
          <w:trHeight w:val="243"/>
        </w:trPr>
        <w:tc>
          <w:tcPr>
            <w:tcW w:w="5575" w:type="dxa"/>
          </w:tcPr>
          <w:p w14:paraId="123E5CBD" w14:textId="77777777" w:rsidR="00E9603D" w:rsidRPr="00C75F61" w:rsidRDefault="00E9603D" w:rsidP="000862C0">
            <w:pPr>
              <w:pStyle w:val="ListParagraph"/>
              <w:ind w:left="520"/>
            </w:pPr>
          </w:p>
        </w:tc>
        <w:tc>
          <w:tcPr>
            <w:tcW w:w="1890" w:type="dxa"/>
          </w:tcPr>
          <w:p w14:paraId="7D7869AA" w14:textId="77777777" w:rsidR="00E9603D" w:rsidRPr="00C75F61" w:rsidRDefault="00E9603D" w:rsidP="00CE03B7">
            <w:pPr>
              <w:jc w:val="center"/>
            </w:pPr>
          </w:p>
        </w:tc>
        <w:tc>
          <w:tcPr>
            <w:tcW w:w="1890" w:type="dxa"/>
          </w:tcPr>
          <w:p w14:paraId="0F7AA901" w14:textId="77777777" w:rsidR="00E9603D" w:rsidRPr="00C75F61" w:rsidRDefault="00E9603D" w:rsidP="00CE03B7">
            <w:pPr>
              <w:jc w:val="center"/>
            </w:pPr>
          </w:p>
        </w:tc>
      </w:tr>
      <w:tr w:rsidR="00E9603D" w:rsidRPr="00C75F61" w14:paraId="7EA21B2E" w14:textId="77777777" w:rsidTr="000862C0">
        <w:trPr>
          <w:trHeight w:val="243"/>
        </w:trPr>
        <w:tc>
          <w:tcPr>
            <w:tcW w:w="5575" w:type="dxa"/>
          </w:tcPr>
          <w:p w14:paraId="24DF473E" w14:textId="77777777" w:rsidR="00E9603D" w:rsidRPr="00C75F61" w:rsidRDefault="00E9603D" w:rsidP="000862C0">
            <w:pPr>
              <w:pStyle w:val="ListParagraph"/>
              <w:ind w:left="520"/>
              <w:jc w:val="right"/>
            </w:pPr>
            <w:r>
              <w:rPr>
                <w:b/>
              </w:rPr>
              <w:t>TOTAL CONTACT HOURS</w:t>
            </w:r>
          </w:p>
        </w:tc>
        <w:tc>
          <w:tcPr>
            <w:tcW w:w="3780" w:type="dxa"/>
            <w:gridSpan w:val="2"/>
          </w:tcPr>
          <w:p w14:paraId="24BCEB78" w14:textId="77777777" w:rsidR="00E9603D" w:rsidRPr="00C75F61" w:rsidRDefault="00E9603D" w:rsidP="00CE03B7">
            <w:pPr>
              <w:jc w:val="center"/>
            </w:pPr>
          </w:p>
        </w:tc>
      </w:tr>
      <w:tr w:rsidR="00E9603D" w:rsidRPr="00C75F61" w14:paraId="27C4ACDC" w14:textId="77777777" w:rsidTr="000862C0">
        <w:trPr>
          <w:trHeight w:val="243"/>
        </w:trPr>
        <w:tc>
          <w:tcPr>
            <w:tcW w:w="5575" w:type="dxa"/>
          </w:tcPr>
          <w:p w14:paraId="2BF9A395" w14:textId="77777777" w:rsidR="00E9603D" w:rsidRPr="00C75F61" w:rsidRDefault="00E9603D" w:rsidP="000862C0">
            <w:pPr>
              <w:jc w:val="right"/>
              <w:rPr>
                <w:b/>
              </w:rPr>
            </w:pPr>
            <w:r>
              <w:rPr>
                <w:b/>
              </w:rPr>
              <w:t>PORCENTAGE</w:t>
            </w:r>
          </w:p>
        </w:tc>
        <w:tc>
          <w:tcPr>
            <w:tcW w:w="1890" w:type="dxa"/>
          </w:tcPr>
          <w:p w14:paraId="230545F3" w14:textId="77777777" w:rsidR="00E9603D" w:rsidRPr="00C75F61" w:rsidRDefault="00E9603D" w:rsidP="00CE03B7">
            <w:pPr>
              <w:jc w:val="center"/>
              <w:rPr>
                <w:b/>
              </w:rPr>
            </w:pPr>
          </w:p>
        </w:tc>
        <w:tc>
          <w:tcPr>
            <w:tcW w:w="1890" w:type="dxa"/>
          </w:tcPr>
          <w:p w14:paraId="1C59454F" w14:textId="77777777" w:rsidR="00E9603D" w:rsidRPr="00C75F61" w:rsidRDefault="00E9603D" w:rsidP="00CE03B7">
            <w:pPr>
              <w:jc w:val="center"/>
              <w:rPr>
                <w:b/>
              </w:rPr>
            </w:pPr>
          </w:p>
        </w:tc>
      </w:tr>
    </w:tbl>
    <w:p w14:paraId="76521E3D" w14:textId="77777777" w:rsidR="00147A7B" w:rsidRDefault="00147A7B" w:rsidP="00B11CF3"/>
    <w:p w14:paraId="5A00D7F1" w14:textId="77777777" w:rsidR="006C6ACE" w:rsidRDefault="006C6ACE" w:rsidP="00B11CF3"/>
    <w:p w14:paraId="735233BB" w14:textId="77777777" w:rsidR="006C6ACE" w:rsidRDefault="006C6ACE" w:rsidP="00B11CF3"/>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B11CF3" w:rsidRPr="00C75F61" w14:paraId="232515EB" w14:textId="77777777" w:rsidTr="00DE0CD5">
        <w:trPr>
          <w:trHeight w:val="440"/>
        </w:trPr>
        <w:tc>
          <w:tcPr>
            <w:tcW w:w="9378" w:type="dxa"/>
            <w:tcBorders>
              <w:top w:val="single" w:sz="4" w:space="0" w:color="auto"/>
              <w:left w:val="single" w:sz="4" w:space="0" w:color="auto"/>
              <w:bottom w:val="single" w:sz="4" w:space="0" w:color="auto"/>
              <w:right w:val="single" w:sz="4" w:space="0" w:color="auto"/>
            </w:tcBorders>
            <w:vAlign w:val="center"/>
          </w:tcPr>
          <w:p w14:paraId="05D04CF5" w14:textId="137A2215" w:rsidR="00B11CF3" w:rsidRPr="00C75F61" w:rsidRDefault="00B11CF3" w:rsidP="00DE0CD5">
            <w:pPr>
              <w:rPr>
                <w:b/>
                <w:caps/>
              </w:rPr>
            </w:pPr>
            <w:r w:rsidRPr="00C75F61">
              <w:rPr>
                <w:b/>
                <w:caps/>
              </w:rPr>
              <w:lastRenderedPageBreak/>
              <w:t>INSTRUCTIONAL STRATEGIES:</w:t>
            </w:r>
          </w:p>
        </w:tc>
      </w:tr>
      <w:tr w:rsidR="00B11CF3" w:rsidRPr="00C75F61" w14:paraId="3D1DA7ED" w14:textId="77777777" w:rsidTr="00DE0CD5">
        <w:trPr>
          <w:trHeight w:val="440"/>
        </w:trPr>
        <w:tc>
          <w:tcPr>
            <w:tcW w:w="9378" w:type="dxa"/>
            <w:tcBorders>
              <w:top w:val="single" w:sz="4" w:space="0" w:color="auto"/>
              <w:left w:val="nil"/>
              <w:bottom w:val="nil"/>
              <w:right w:val="nil"/>
            </w:tcBorders>
          </w:tcPr>
          <w:p w14:paraId="60C693B6" w14:textId="71962808" w:rsidR="00B11CF3" w:rsidRPr="00C75F61" w:rsidRDefault="006570D4" w:rsidP="00DE0CD5">
            <w:r w:rsidRPr="00C75F61">
              <w:t>Some of the following may be used:</w:t>
            </w:r>
          </w:p>
        </w:tc>
      </w:tr>
    </w:tbl>
    <w:tbl>
      <w:tblPr>
        <w:tblStyle w:val="TableGrid"/>
        <w:tblW w:w="9376" w:type="dxa"/>
        <w:tblLook w:val="04A0" w:firstRow="1" w:lastRow="0" w:firstColumn="1" w:lastColumn="0" w:noHBand="0" w:noVBand="1"/>
      </w:tblPr>
      <w:tblGrid>
        <w:gridCol w:w="4688"/>
        <w:gridCol w:w="4688"/>
      </w:tblGrid>
      <w:tr w:rsidR="001B7591" w:rsidRPr="00C75F61" w14:paraId="409FB169" w14:textId="77777777" w:rsidTr="00682F05">
        <w:trPr>
          <w:trHeight w:val="70"/>
        </w:trPr>
        <w:tc>
          <w:tcPr>
            <w:tcW w:w="4688" w:type="dxa"/>
          </w:tcPr>
          <w:p w14:paraId="7BA11CE5" w14:textId="28FB6EFD" w:rsidR="001B7591" w:rsidRPr="00C75F61" w:rsidRDefault="00000000" w:rsidP="006570D4">
            <w:sdt>
              <w:sdtPr>
                <w:id w:val="2018654789"/>
                <w14:checkbox>
                  <w14:checked w14:val="0"/>
                  <w14:checkedState w14:val="2612" w14:font="MS Gothic"/>
                  <w14:uncheckedState w14:val="2610" w14:font="MS Gothic"/>
                </w14:checkbox>
              </w:sdtPr>
              <w:sdtContent>
                <w:r w:rsidR="001B7591" w:rsidRPr="00C75F61">
                  <w:rPr>
                    <w:rFonts w:ascii="MS Gothic" w:eastAsia="MS Gothic" w:hAnsi="MS Gothic"/>
                  </w:rPr>
                  <w:t>☐</w:t>
                </w:r>
              </w:sdtContent>
            </w:sdt>
            <w:r w:rsidR="001B7591" w:rsidRPr="00C75F61">
              <w:t xml:space="preserve"> </w:t>
            </w:r>
            <w:r w:rsidR="001B7591">
              <w:t>Lecture</w:t>
            </w:r>
            <w:r w:rsidR="00533B50">
              <w:t>s</w:t>
            </w:r>
          </w:p>
        </w:tc>
        <w:tc>
          <w:tcPr>
            <w:tcW w:w="4688" w:type="dxa"/>
          </w:tcPr>
          <w:p w14:paraId="0016D0BC" w14:textId="4436E369" w:rsidR="001B7591" w:rsidRPr="00C75F61" w:rsidRDefault="00000000" w:rsidP="00DE0CD5">
            <w:sdt>
              <w:sdtPr>
                <w:id w:val="1342431841"/>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Project Based Learning</w:t>
            </w:r>
          </w:p>
        </w:tc>
      </w:tr>
      <w:tr w:rsidR="001B7591" w:rsidRPr="00C75F61" w14:paraId="4A5DA044" w14:textId="77777777" w:rsidTr="00682F05">
        <w:trPr>
          <w:trHeight w:val="143"/>
        </w:trPr>
        <w:tc>
          <w:tcPr>
            <w:tcW w:w="4688" w:type="dxa"/>
          </w:tcPr>
          <w:p w14:paraId="78B4EA86" w14:textId="3C026DB1" w:rsidR="001B7591" w:rsidRDefault="00000000" w:rsidP="00DE0CD5">
            <w:sdt>
              <w:sdtPr>
                <w:id w:val="-2059236110"/>
                <w14:checkbox>
                  <w14:checked w14:val="0"/>
                  <w14:checkedState w14:val="2612" w14:font="MS Gothic"/>
                  <w14:uncheckedState w14:val="2610" w14:font="MS Gothic"/>
                </w14:checkbox>
              </w:sdtPr>
              <w:sdtContent>
                <w:r w:rsidR="001B7591" w:rsidRPr="00C75F61">
                  <w:rPr>
                    <w:rFonts w:ascii="MS Gothic" w:eastAsia="MS Gothic" w:hAnsi="MS Gothic"/>
                  </w:rPr>
                  <w:t>☐</w:t>
                </w:r>
              </w:sdtContent>
            </w:sdt>
            <w:r w:rsidR="001B7591" w:rsidRPr="00C75F61">
              <w:t xml:space="preserve"> </w:t>
            </w:r>
            <w:r w:rsidR="001B7591">
              <w:t>Discussion</w:t>
            </w:r>
          </w:p>
        </w:tc>
        <w:tc>
          <w:tcPr>
            <w:tcW w:w="4688" w:type="dxa"/>
          </w:tcPr>
          <w:p w14:paraId="4F960C2B" w14:textId="05F4B874" w:rsidR="001B7591" w:rsidRDefault="00000000" w:rsidP="006570D4">
            <w:sdt>
              <w:sdtPr>
                <w:id w:val="107084039"/>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Seminars or Workshops</w:t>
            </w:r>
          </w:p>
        </w:tc>
      </w:tr>
      <w:tr w:rsidR="001B7591" w:rsidRPr="00C75F61" w14:paraId="4FC5DBA5" w14:textId="77777777" w:rsidTr="00682F05">
        <w:trPr>
          <w:trHeight w:val="70"/>
        </w:trPr>
        <w:tc>
          <w:tcPr>
            <w:tcW w:w="4688" w:type="dxa"/>
          </w:tcPr>
          <w:p w14:paraId="482E7406" w14:textId="08BF1142" w:rsidR="001B7591" w:rsidRDefault="00000000" w:rsidP="001B7591">
            <w:sdt>
              <w:sdtPr>
                <w:id w:val="139008632"/>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Cooperative Learning</w:t>
            </w:r>
          </w:p>
        </w:tc>
        <w:tc>
          <w:tcPr>
            <w:tcW w:w="4688" w:type="dxa"/>
          </w:tcPr>
          <w:p w14:paraId="7684628E" w14:textId="04BAF9E7" w:rsidR="001B7591" w:rsidRDefault="00000000" w:rsidP="001B7591">
            <w:sdt>
              <w:sdtPr>
                <w:id w:val="733199051"/>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Problem Based Learning (PBL)</w:t>
            </w:r>
          </w:p>
        </w:tc>
      </w:tr>
      <w:tr w:rsidR="001B7591" w:rsidRPr="00C75F61" w14:paraId="250FEB50" w14:textId="77777777" w:rsidTr="00682F05">
        <w:trPr>
          <w:trHeight w:val="242"/>
        </w:trPr>
        <w:tc>
          <w:tcPr>
            <w:tcW w:w="4688" w:type="dxa"/>
          </w:tcPr>
          <w:p w14:paraId="7754EAF3" w14:textId="7247F058" w:rsidR="001B7591" w:rsidRDefault="00000000" w:rsidP="001B7591">
            <w:sdt>
              <w:sdtPr>
                <w:id w:val="-2071717068"/>
                <w14:checkbox>
                  <w14:checked w14:val="0"/>
                  <w14:checkedState w14:val="2612" w14:font="MS Gothic"/>
                  <w14:uncheckedState w14:val="2610" w14:font="MS Gothic"/>
                </w14:checkbox>
              </w:sdtPr>
              <w:sdtContent>
                <w:r w:rsidR="006C6ACE">
                  <w:rPr>
                    <w:rFonts w:ascii="MS Gothic" w:eastAsia="MS Gothic" w:hAnsi="MS Gothic" w:hint="eastAsia"/>
                  </w:rPr>
                  <w:t>☐</w:t>
                </w:r>
              </w:sdtContent>
            </w:sdt>
            <w:r w:rsidR="001B7591" w:rsidRPr="00C75F61">
              <w:t xml:space="preserve"> </w:t>
            </w:r>
            <w:r w:rsidR="001B7591">
              <w:t>Case Studies</w:t>
            </w:r>
          </w:p>
        </w:tc>
        <w:tc>
          <w:tcPr>
            <w:tcW w:w="4688" w:type="dxa"/>
          </w:tcPr>
          <w:p w14:paraId="74881EBB" w14:textId="6A1D5E80" w:rsidR="001B7591" w:rsidRDefault="00000000" w:rsidP="001B7591">
            <w:sdt>
              <w:sdtPr>
                <w:id w:val="-1870530732"/>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Flipped Classroom</w:t>
            </w:r>
          </w:p>
        </w:tc>
      </w:tr>
      <w:tr w:rsidR="001B7591" w:rsidRPr="00C75F61" w14:paraId="50C13E8E" w14:textId="77777777" w:rsidTr="00682F05">
        <w:trPr>
          <w:trHeight w:val="215"/>
        </w:trPr>
        <w:tc>
          <w:tcPr>
            <w:tcW w:w="4688" w:type="dxa"/>
          </w:tcPr>
          <w:p w14:paraId="703F7FEE" w14:textId="3226E8B7" w:rsidR="001B7591" w:rsidRDefault="00000000" w:rsidP="001B7591">
            <w:sdt>
              <w:sdtPr>
                <w:id w:val="667443354"/>
                <w14:checkbox>
                  <w14:checked w14:val="0"/>
                  <w14:checkedState w14:val="2612" w14:font="MS Gothic"/>
                  <w14:uncheckedState w14:val="2610" w14:font="MS Gothic"/>
                </w14:checkbox>
              </w:sdtPr>
              <w:sdtContent>
                <w:r w:rsidR="001B7591" w:rsidRPr="00C75F61">
                  <w:rPr>
                    <w:rFonts w:ascii="Segoe UI Symbol" w:eastAsia="MS Gothic" w:hAnsi="Segoe UI Symbol" w:cs="Segoe UI Symbol"/>
                  </w:rPr>
                  <w:t>☐</w:t>
                </w:r>
              </w:sdtContent>
            </w:sdt>
            <w:r w:rsidR="001B7591" w:rsidRPr="00C75F61">
              <w:t xml:space="preserve"> </w:t>
            </w:r>
            <w:r w:rsidR="001B7591">
              <w:t>Lectures with Guest Speakers</w:t>
            </w:r>
          </w:p>
        </w:tc>
        <w:tc>
          <w:tcPr>
            <w:tcW w:w="4688" w:type="dxa"/>
          </w:tcPr>
          <w:p w14:paraId="6EC32DCF" w14:textId="0F1C48C6" w:rsidR="001B7591" w:rsidRDefault="001B7591" w:rsidP="001B7591"/>
        </w:tc>
      </w:tr>
    </w:tbl>
    <w:p w14:paraId="5BB89179" w14:textId="52B1BA07" w:rsidR="00C21144" w:rsidRPr="00C75F61" w:rsidRDefault="00C21144" w:rsidP="00B11CF3"/>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C21144" w:rsidRPr="00C75F61" w14:paraId="0F3A20C4" w14:textId="77777777" w:rsidTr="00DE0CD5">
        <w:trPr>
          <w:trHeight w:val="432"/>
        </w:trPr>
        <w:tc>
          <w:tcPr>
            <w:tcW w:w="9378" w:type="dxa"/>
            <w:tcBorders>
              <w:top w:val="single" w:sz="4" w:space="0" w:color="auto"/>
              <w:left w:val="single" w:sz="4" w:space="0" w:color="auto"/>
              <w:bottom w:val="single" w:sz="4" w:space="0" w:color="auto"/>
              <w:right w:val="single" w:sz="4" w:space="0" w:color="auto"/>
            </w:tcBorders>
            <w:vAlign w:val="center"/>
          </w:tcPr>
          <w:p w14:paraId="1D9F9C41" w14:textId="7990E7D3" w:rsidR="00C21144" w:rsidRPr="00C75F61" w:rsidRDefault="00C21144" w:rsidP="00DE0CD5">
            <w:pPr>
              <w:rPr>
                <w:b/>
                <w:caps/>
              </w:rPr>
            </w:pPr>
            <w:r w:rsidRPr="00C75F61">
              <w:rPr>
                <w:b/>
                <w:caps/>
              </w:rPr>
              <w:t>MINIMUM OR REQUIRED RESOURCES AVAILABLE:</w:t>
            </w:r>
          </w:p>
        </w:tc>
      </w:tr>
    </w:tbl>
    <w:p w14:paraId="4407A6B1" w14:textId="77777777" w:rsidR="00C21144" w:rsidRPr="00C75F61" w:rsidRDefault="00C21144" w:rsidP="00C21144"/>
    <w:tbl>
      <w:tblPr>
        <w:tblStyle w:val="TableGrid"/>
        <w:tblW w:w="9387" w:type="dxa"/>
        <w:tblLook w:val="04A0" w:firstRow="1" w:lastRow="0" w:firstColumn="1" w:lastColumn="0" w:noHBand="0" w:noVBand="1"/>
      </w:tblPr>
      <w:tblGrid>
        <w:gridCol w:w="6505"/>
        <w:gridCol w:w="2882"/>
      </w:tblGrid>
      <w:tr w:rsidR="00C75F61" w:rsidRPr="00C75F61" w14:paraId="4E54C0F3" w14:textId="77777777" w:rsidTr="00C75F61">
        <w:trPr>
          <w:trHeight w:val="263"/>
        </w:trPr>
        <w:tc>
          <w:tcPr>
            <w:tcW w:w="6505" w:type="dxa"/>
          </w:tcPr>
          <w:p w14:paraId="7492A392" w14:textId="7BB38984" w:rsidR="00C75F61" w:rsidRPr="00C75F61" w:rsidRDefault="00C75F61" w:rsidP="00C21144">
            <w:pPr>
              <w:jc w:val="center"/>
              <w:rPr>
                <w:b/>
                <w:bCs/>
                <w:smallCaps/>
              </w:rPr>
            </w:pPr>
            <w:r w:rsidRPr="00C75F61">
              <w:rPr>
                <w:b/>
                <w:bCs/>
              </w:rPr>
              <w:t>RESOURCE</w:t>
            </w:r>
          </w:p>
        </w:tc>
        <w:tc>
          <w:tcPr>
            <w:tcW w:w="2882" w:type="dxa"/>
          </w:tcPr>
          <w:p w14:paraId="389A1EFC" w14:textId="3782416E" w:rsidR="00B15C24" w:rsidRPr="00B15C24" w:rsidRDefault="00B15C24" w:rsidP="00B15C24">
            <w:pPr>
              <w:jc w:val="center"/>
              <w:rPr>
                <w:b/>
                <w:bCs/>
              </w:rPr>
            </w:pPr>
            <w:r>
              <w:rPr>
                <w:b/>
                <w:bCs/>
              </w:rPr>
              <w:t>In-Person</w:t>
            </w:r>
          </w:p>
        </w:tc>
      </w:tr>
      <w:tr w:rsidR="00B2301E" w:rsidRPr="00C75F61" w14:paraId="72EFB3A6" w14:textId="77777777" w:rsidTr="00C75F61">
        <w:trPr>
          <w:trHeight w:val="263"/>
        </w:trPr>
        <w:tc>
          <w:tcPr>
            <w:tcW w:w="6505" w:type="dxa"/>
          </w:tcPr>
          <w:p w14:paraId="42112A37" w14:textId="07E60C2C" w:rsidR="00B2301E" w:rsidRPr="00B2301E" w:rsidRDefault="00B2301E" w:rsidP="00B2301E">
            <w:r>
              <w:t>Classroom or laboratory</w:t>
            </w:r>
          </w:p>
        </w:tc>
        <w:tc>
          <w:tcPr>
            <w:tcW w:w="2882" w:type="dxa"/>
          </w:tcPr>
          <w:p w14:paraId="278D4DD5" w14:textId="65EFE362" w:rsidR="00B2301E" w:rsidRPr="00B2301E" w:rsidRDefault="00B2301E" w:rsidP="00C21144">
            <w:pPr>
              <w:jc w:val="center"/>
            </w:pPr>
            <w:r w:rsidRPr="00B2301E">
              <w:t>Institution</w:t>
            </w:r>
          </w:p>
        </w:tc>
      </w:tr>
      <w:tr w:rsidR="00B2301E" w:rsidRPr="00C75F61" w14:paraId="4C2C2D1C" w14:textId="77777777" w:rsidTr="00C75F61">
        <w:trPr>
          <w:trHeight w:val="263"/>
        </w:trPr>
        <w:tc>
          <w:tcPr>
            <w:tcW w:w="6505" w:type="dxa"/>
          </w:tcPr>
          <w:p w14:paraId="540067AC" w14:textId="0C560C69" w:rsidR="00B2301E" w:rsidRPr="00B2301E" w:rsidRDefault="00B2301E" w:rsidP="00B2301E">
            <w:r>
              <w:t>Account in the institutional learning management platform (e.g. Moodle or Blackboard)</w:t>
            </w:r>
          </w:p>
        </w:tc>
        <w:tc>
          <w:tcPr>
            <w:tcW w:w="2882" w:type="dxa"/>
          </w:tcPr>
          <w:p w14:paraId="2E960435" w14:textId="48D2D260" w:rsidR="00B2301E" w:rsidRPr="00B2301E" w:rsidRDefault="00B2301E" w:rsidP="00B2301E">
            <w:pPr>
              <w:jc w:val="center"/>
            </w:pPr>
            <w:r w:rsidRPr="00B2301E">
              <w:t>Institution</w:t>
            </w:r>
          </w:p>
        </w:tc>
      </w:tr>
      <w:tr w:rsidR="00B2301E" w:rsidRPr="00C75F61" w14:paraId="57EC04A9" w14:textId="77777777" w:rsidTr="00C75F61">
        <w:trPr>
          <w:trHeight w:val="263"/>
        </w:trPr>
        <w:tc>
          <w:tcPr>
            <w:tcW w:w="6505" w:type="dxa"/>
          </w:tcPr>
          <w:p w14:paraId="41191736" w14:textId="0D4A2B56" w:rsidR="00B2301E" w:rsidRPr="00B2301E" w:rsidRDefault="00B2301E" w:rsidP="00B2301E">
            <w:r>
              <w:t>Institutional email account</w:t>
            </w:r>
          </w:p>
        </w:tc>
        <w:tc>
          <w:tcPr>
            <w:tcW w:w="2882" w:type="dxa"/>
          </w:tcPr>
          <w:p w14:paraId="7A9C4410" w14:textId="60088F48" w:rsidR="00B2301E" w:rsidRPr="00B2301E" w:rsidRDefault="00B2301E" w:rsidP="00B2301E">
            <w:pPr>
              <w:jc w:val="center"/>
            </w:pPr>
            <w:r w:rsidRPr="00B2301E">
              <w:t>Institution</w:t>
            </w:r>
          </w:p>
        </w:tc>
      </w:tr>
      <w:tr w:rsidR="00B2301E" w:rsidRPr="00C75F61" w14:paraId="63A61E22" w14:textId="77777777" w:rsidTr="00C75F61">
        <w:trPr>
          <w:trHeight w:val="263"/>
        </w:trPr>
        <w:tc>
          <w:tcPr>
            <w:tcW w:w="6505" w:type="dxa"/>
          </w:tcPr>
          <w:p w14:paraId="571B6F5D" w14:textId="720D3B07" w:rsidR="00B2301E" w:rsidRDefault="00B2301E" w:rsidP="00B2301E">
            <w:r>
              <w:t>Computer with high-speed internet access or mobile device with data service</w:t>
            </w:r>
          </w:p>
        </w:tc>
        <w:tc>
          <w:tcPr>
            <w:tcW w:w="2882" w:type="dxa"/>
          </w:tcPr>
          <w:p w14:paraId="528C18F4" w14:textId="291F4180" w:rsidR="00B2301E" w:rsidRPr="00B2301E" w:rsidRDefault="00B2301E" w:rsidP="00B2301E">
            <w:pPr>
              <w:jc w:val="center"/>
            </w:pPr>
            <w:r>
              <w:t>Student</w:t>
            </w:r>
          </w:p>
        </w:tc>
      </w:tr>
      <w:tr w:rsidR="00B2301E" w:rsidRPr="00C75F61" w14:paraId="372F9A15" w14:textId="77777777" w:rsidTr="00C75F61">
        <w:trPr>
          <w:trHeight w:val="263"/>
        </w:trPr>
        <w:tc>
          <w:tcPr>
            <w:tcW w:w="6505" w:type="dxa"/>
          </w:tcPr>
          <w:p w14:paraId="03A6B68D" w14:textId="3B9716BE" w:rsidR="00B2301E" w:rsidRDefault="00B2301E" w:rsidP="00B2301E">
            <w:r>
              <w:t>Programs or applications: word processor, spreadsheets, presentation editor</w:t>
            </w:r>
          </w:p>
        </w:tc>
        <w:tc>
          <w:tcPr>
            <w:tcW w:w="2882" w:type="dxa"/>
          </w:tcPr>
          <w:p w14:paraId="2DB5EC1B" w14:textId="49969775" w:rsidR="00B2301E" w:rsidRPr="00B2301E" w:rsidRDefault="00B2301E" w:rsidP="00B2301E">
            <w:pPr>
              <w:jc w:val="center"/>
            </w:pPr>
            <w:r>
              <w:t>Student</w:t>
            </w:r>
          </w:p>
        </w:tc>
      </w:tr>
      <w:tr w:rsidR="00B2301E" w:rsidRPr="00C75F61" w14:paraId="4CDF943A" w14:textId="77777777" w:rsidTr="00C75F61">
        <w:trPr>
          <w:trHeight w:val="263"/>
        </w:trPr>
        <w:tc>
          <w:tcPr>
            <w:tcW w:w="6505" w:type="dxa"/>
          </w:tcPr>
          <w:p w14:paraId="6DCBEA05" w14:textId="694E0E12" w:rsidR="00B2301E" w:rsidRDefault="00B2301E" w:rsidP="00B2301E">
            <w:r>
              <w:t xml:space="preserve">Webcam or mobile with camera and microphone </w:t>
            </w:r>
          </w:p>
        </w:tc>
        <w:tc>
          <w:tcPr>
            <w:tcW w:w="2882" w:type="dxa"/>
          </w:tcPr>
          <w:p w14:paraId="42DDAA6B" w14:textId="60BD3355" w:rsidR="00B2301E" w:rsidRPr="00B2301E" w:rsidRDefault="00B2301E" w:rsidP="00B2301E">
            <w:pPr>
              <w:jc w:val="center"/>
            </w:pPr>
            <w:r>
              <w:t>Student</w:t>
            </w:r>
          </w:p>
        </w:tc>
      </w:tr>
      <w:tr w:rsidR="00B2301E" w:rsidRPr="00C75F61" w14:paraId="68500F22" w14:textId="77777777" w:rsidTr="00C75F61">
        <w:trPr>
          <w:trHeight w:val="263"/>
        </w:trPr>
        <w:tc>
          <w:tcPr>
            <w:tcW w:w="6505" w:type="dxa"/>
          </w:tcPr>
          <w:p w14:paraId="789A660C" w14:textId="46AEFEC0" w:rsidR="00B2301E" w:rsidRPr="00B2301E" w:rsidRDefault="00B2301E" w:rsidP="00B2301E">
            <w:r>
              <w:t>Integrated or external speakers</w:t>
            </w:r>
          </w:p>
        </w:tc>
        <w:tc>
          <w:tcPr>
            <w:tcW w:w="2882" w:type="dxa"/>
          </w:tcPr>
          <w:p w14:paraId="5649CD26" w14:textId="1210B991" w:rsidR="00B2301E" w:rsidRPr="00B2301E" w:rsidRDefault="00B2301E" w:rsidP="00B2301E">
            <w:pPr>
              <w:jc w:val="center"/>
            </w:pPr>
            <w:r>
              <w:t>Student</w:t>
            </w:r>
          </w:p>
        </w:tc>
      </w:tr>
      <w:tr w:rsidR="00B2301E" w:rsidRPr="00C75F61" w14:paraId="4A103E8D" w14:textId="77777777" w:rsidTr="00C75F61">
        <w:trPr>
          <w:trHeight w:val="263"/>
        </w:trPr>
        <w:tc>
          <w:tcPr>
            <w:tcW w:w="6505" w:type="dxa"/>
          </w:tcPr>
          <w:p w14:paraId="6022AC9D" w14:textId="0166273B" w:rsidR="00B2301E" w:rsidRPr="00B2301E" w:rsidRDefault="00B2301E" w:rsidP="00B2301E">
            <w:r>
              <w:t>Whiteboard</w:t>
            </w:r>
          </w:p>
        </w:tc>
        <w:tc>
          <w:tcPr>
            <w:tcW w:w="2882" w:type="dxa"/>
          </w:tcPr>
          <w:p w14:paraId="2D44F8F9" w14:textId="784AB32C" w:rsidR="00B2301E" w:rsidRPr="00B2301E" w:rsidRDefault="00B2301E" w:rsidP="00B2301E">
            <w:pPr>
              <w:jc w:val="center"/>
            </w:pPr>
            <w:r>
              <w:t>Institution</w:t>
            </w:r>
          </w:p>
        </w:tc>
      </w:tr>
      <w:tr w:rsidR="00B2301E" w:rsidRPr="00C75F61" w14:paraId="6270227E" w14:textId="77777777" w:rsidTr="00C75F61">
        <w:trPr>
          <w:trHeight w:val="263"/>
        </w:trPr>
        <w:tc>
          <w:tcPr>
            <w:tcW w:w="6505" w:type="dxa"/>
          </w:tcPr>
          <w:p w14:paraId="6CAD5BAA" w14:textId="64C3CF56" w:rsidR="00B2301E" w:rsidRDefault="00B2301E" w:rsidP="00B2301E">
            <w:r>
              <w:t>Digital projector</w:t>
            </w:r>
          </w:p>
        </w:tc>
        <w:tc>
          <w:tcPr>
            <w:tcW w:w="2882" w:type="dxa"/>
          </w:tcPr>
          <w:p w14:paraId="51A2825E" w14:textId="6EC2D4DE" w:rsidR="00B2301E" w:rsidRPr="00B2301E" w:rsidRDefault="00B2301E" w:rsidP="00B2301E">
            <w:pPr>
              <w:jc w:val="center"/>
            </w:pPr>
            <w:r>
              <w:t>Institution</w:t>
            </w:r>
          </w:p>
        </w:tc>
      </w:tr>
    </w:tbl>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8"/>
      </w:tblGrid>
      <w:tr w:rsidR="00C21144" w:rsidRPr="00C75F61" w14:paraId="2C3925DE" w14:textId="77777777" w:rsidTr="00DE0CD5">
        <w:trPr>
          <w:trHeight w:val="432"/>
        </w:trPr>
        <w:tc>
          <w:tcPr>
            <w:tcW w:w="9378" w:type="dxa"/>
            <w:tcBorders>
              <w:top w:val="nil"/>
              <w:left w:val="nil"/>
              <w:bottom w:val="nil"/>
              <w:right w:val="nil"/>
            </w:tcBorders>
          </w:tcPr>
          <w:p w14:paraId="3D20BE81" w14:textId="6FECD4D1" w:rsidR="00C21144" w:rsidRPr="00C75F61" w:rsidRDefault="00F8576E" w:rsidP="00DE0CD5">
            <w:pPr>
              <w:ind w:left="-18"/>
            </w:pPr>
            <w:r w:rsidRPr="00C75F61">
              <w:rPr>
                <w:highlight w:val="yellow"/>
              </w:rPr>
              <w:t>Other: Materials, equipment and physical facilities necessary to meet the objectives of the course.</w:t>
            </w:r>
          </w:p>
        </w:tc>
      </w:tr>
    </w:tbl>
    <w:p w14:paraId="276E88AC" w14:textId="77777777" w:rsidR="00C21144" w:rsidRPr="00C75F61" w:rsidRDefault="00C21144" w:rsidP="00C21144">
      <w:pPr>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21144" w:rsidRPr="00C75F61" w14:paraId="37CDDAF8" w14:textId="77777777" w:rsidTr="00DE0CD5">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567DEBD9" w14:textId="7E8AD199" w:rsidR="00C21144" w:rsidRPr="00C75F61" w:rsidRDefault="00B2301E" w:rsidP="00DE0CD5">
            <w:r>
              <w:rPr>
                <w:b/>
              </w:rPr>
              <w:t>ASSESSMENT TECHNIQUES</w:t>
            </w:r>
            <w:r w:rsidR="00532390" w:rsidRPr="00C75F61">
              <w:rPr>
                <w:b/>
              </w:rPr>
              <w:t xml:space="preserve">: </w:t>
            </w:r>
            <w:r w:rsidR="00BC38A6" w:rsidRPr="00BC38A6">
              <w:rPr>
                <w:b/>
                <w:highlight w:val="yellow"/>
              </w:rPr>
              <w:t>Include a list of available assessment techniques according to the course department. You may delete those that you will not use in the course and add/modify any that are not listed. (Examples of assessment techniques)</w:t>
            </w:r>
          </w:p>
        </w:tc>
      </w:tr>
    </w:tbl>
    <w:p w14:paraId="1628AD2C" w14:textId="6409472D" w:rsidR="0022512A" w:rsidRPr="00C75F61" w:rsidRDefault="0022512A" w:rsidP="0022512A"/>
    <w:tbl>
      <w:tblPr>
        <w:tblStyle w:val="TableGrid"/>
        <w:tblW w:w="6567" w:type="dxa"/>
        <w:jc w:val="center"/>
        <w:tblLayout w:type="fixed"/>
        <w:tblLook w:val="04A0" w:firstRow="1" w:lastRow="0" w:firstColumn="1" w:lastColumn="0" w:noHBand="0" w:noVBand="1"/>
      </w:tblPr>
      <w:tblGrid>
        <w:gridCol w:w="4485"/>
        <w:gridCol w:w="2082"/>
      </w:tblGrid>
      <w:tr w:rsidR="00C75F61" w:rsidRPr="00C75F61" w14:paraId="4D876B48" w14:textId="77777777" w:rsidTr="002921F9">
        <w:trPr>
          <w:trHeight w:val="272"/>
          <w:jc w:val="center"/>
        </w:trPr>
        <w:tc>
          <w:tcPr>
            <w:tcW w:w="4485" w:type="dxa"/>
          </w:tcPr>
          <w:p w14:paraId="6013CA6F" w14:textId="65458CCD" w:rsidR="00C75F61" w:rsidRPr="00B2301E" w:rsidRDefault="00B2301E" w:rsidP="00532390">
            <w:pPr>
              <w:rPr>
                <w:b/>
                <w:bCs/>
              </w:rPr>
            </w:pPr>
            <w:r>
              <w:rPr>
                <w:b/>
                <w:bCs/>
              </w:rPr>
              <w:t>Assessment</w:t>
            </w:r>
            <w:r w:rsidRPr="00B2301E">
              <w:rPr>
                <w:b/>
                <w:bCs/>
              </w:rPr>
              <w:t xml:space="preserve"> Technique</w:t>
            </w:r>
          </w:p>
        </w:tc>
        <w:tc>
          <w:tcPr>
            <w:tcW w:w="2082" w:type="dxa"/>
          </w:tcPr>
          <w:p w14:paraId="7249ED72" w14:textId="1097CC2B" w:rsidR="00C75F61" w:rsidRPr="00B2301E" w:rsidRDefault="00B2301E" w:rsidP="00B2301E">
            <w:pPr>
              <w:rPr>
                <w:b/>
                <w:bCs/>
              </w:rPr>
            </w:pPr>
            <w:r w:rsidRPr="00B2301E">
              <w:rPr>
                <w:b/>
                <w:bCs/>
              </w:rPr>
              <w:t>Relative Weight</w:t>
            </w:r>
          </w:p>
        </w:tc>
      </w:tr>
      <w:tr w:rsidR="00B2301E" w:rsidRPr="00C75F61" w14:paraId="10436C2A" w14:textId="77777777" w:rsidTr="002921F9">
        <w:trPr>
          <w:trHeight w:val="272"/>
          <w:jc w:val="center"/>
        </w:trPr>
        <w:tc>
          <w:tcPr>
            <w:tcW w:w="4485" w:type="dxa"/>
          </w:tcPr>
          <w:p w14:paraId="739B0BD4" w14:textId="44B92D8A" w:rsidR="00B2301E" w:rsidRDefault="00000000" w:rsidP="00B2301E">
            <w:sdt>
              <w:sdtPr>
                <w:id w:val="-2060773786"/>
                <w14:checkbox>
                  <w14:checked w14:val="0"/>
                  <w14:checkedState w14:val="2612" w14:font="MS Gothic"/>
                  <w14:uncheckedState w14:val="2610" w14:font="MS Gothic"/>
                </w14:checkbox>
              </w:sdtPr>
              <w:sdtContent>
                <w:r w:rsidR="00B2301E">
                  <w:rPr>
                    <w:rFonts w:ascii="MS Gothic" w:eastAsia="MS Gothic" w:hAnsi="MS Gothic" w:hint="eastAsia"/>
                  </w:rPr>
                  <w:t>☐</w:t>
                </w:r>
              </w:sdtContent>
            </w:sdt>
            <w:r w:rsidR="00B2301E" w:rsidRPr="00C75F61">
              <w:t xml:space="preserve"> Exams</w:t>
            </w:r>
          </w:p>
        </w:tc>
        <w:tc>
          <w:tcPr>
            <w:tcW w:w="2082" w:type="dxa"/>
          </w:tcPr>
          <w:p w14:paraId="1E21C305" w14:textId="05463038" w:rsidR="00B2301E" w:rsidRPr="00C75F61" w:rsidRDefault="00B2301E" w:rsidP="00B2301E">
            <w:pPr>
              <w:jc w:val="right"/>
            </w:pPr>
            <w:r w:rsidRPr="00B62797">
              <w:rPr>
                <w:highlight w:val="yellow"/>
              </w:rPr>
              <w:t>xx%</w:t>
            </w:r>
            <w:r w:rsidR="00EF486D" w:rsidRPr="00B62797">
              <w:rPr>
                <w:highlight w:val="yellow"/>
              </w:rPr>
              <w:t xml:space="preserve"> </w:t>
            </w:r>
            <w:r w:rsidR="00FB03D6" w:rsidRPr="00B62797">
              <w:rPr>
                <w:highlight w:val="yellow"/>
              </w:rPr>
              <w:t>(</w:t>
            </w:r>
            <w:proofErr w:type="spellStart"/>
            <w:r w:rsidR="00FB03D6" w:rsidRPr="00B62797">
              <w:rPr>
                <w:highlight w:val="yellow"/>
              </w:rPr>
              <w:t>yy</w:t>
            </w:r>
            <w:proofErr w:type="spellEnd"/>
            <w:r w:rsidR="00EF486D" w:rsidRPr="00B62797">
              <w:rPr>
                <w:highlight w:val="yellow"/>
              </w:rPr>
              <w:t>% each)</w:t>
            </w:r>
          </w:p>
        </w:tc>
      </w:tr>
      <w:tr w:rsidR="00B2301E" w:rsidRPr="00C75F61" w14:paraId="2CE7CE80" w14:textId="77777777" w:rsidTr="002921F9">
        <w:trPr>
          <w:trHeight w:val="272"/>
          <w:jc w:val="center"/>
        </w:trPr>
        <w:tc>
          <w:tcPr>
            <w:tcW w:w="4485" w:type="dxa"/>
          </w:tcPr>
          <w:p w14:paraId="5F2B8877" w14:textId="7142FD50" w:rsidR="00B2301E" w:rsidRPr="00C75F61" w:rsidRDefault="00000000" w:rsidP="00B2301E">
            <w:sdt>
              <w:sdtPr>
                <w:id w:val="1462387591"/>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Assignments</w:t>
            </w:r>
          </w:p>
        </w:tc>
        <w:tc>
          <w:tcPr>
            <w:tcW w:w="2082" w:type="dxa"/>
          </w:tcPr>
          <w:p w14:paraId="241F18DF" w14:textId="77777777" w:rsidR="00B2301E" w:rsidRPr="00B62797" w:rsidRDefault="00B2301E" w:rsidP="00B62797">
            <w:pPr>
              <w:jc w:val="center"/>
              <w:rPr>
                <w:highlight w:val="yellow"/>
              </w:rPr>
            </w:pPr>
            <w:r w:rsidRPr="00B62797">
              <w:rPr>
                <w:highlight w:val="yellow"/>
              </w:rPr>
              <w:t>xx%</w:t>
            </w:r>
          </w:p>
        </w:tc>
      </w:tr>
      <w:tr w:rsidR="00B2301E" w:rsidRPr="00C75F61" w14:paraId="475349E0" w14:textId="77777777" w:rsidTr="002921F9">
        <w:trPr>
          <w:trHeight w:val="283"/>
          <w:jc w:val="center"/>
        </w:trPr>
        <w:tc>
          <w:tcPr>
            <w:tcW w:w="4485" w:type="dxa"/>
          </w:tcPr>
          <w:p w14:paraId="53E9CC95" w14:textId="198C4CE1" w:rsidR="00B2301E" w:rsidRPr="00C75F61" w:rsidRDefault="00000000" w:rsidP="00B2301E">
            <w:sdt>
              <w:sdtPr>
                <w:id w:val="-1703539140"/>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Short quizzes</w:t>
            </w:r>
          </w:p>
        </w:tc>
        <w:tc>
          <w:tcPr>
            <w:tcW w:w="2082" w:type="dxa"/>
          </w:tcPr>
          <w:p w14:paraId="4B5A3FED" w14:textId="77777777" w:rsidR="00B2301E" w:rsidRPr="00B62797" w:rsidRDefault="00B2301E" w:rsidP="00B62797">
            <w:pPr>
              <w:jc w:val="center"/>
              <w:rPr>
                <w:highlight w:val="yellow"/>
              </w:rPr>
            </w:pPr>
            <w:r w:rsidRPr="00B62797">
              <w:rPr>
                <w:highlight w:val="yellow"/>
              </w:rPr>
              <w:t>xx%</w:t>
            </w:r>
          </w:p>
        </w:tc>
      </w:tr>
      <w:tr w:rsidR="00B2301E" w:rsidRPr="00C75F61" w14:paraId="653C4F98" w14:textId="77777777" w:rsidTr="002921F9">
        <w:trPr>
          <w:trHeight w:val="272"/>
          <w:jc w:val="center"/>
        </w:trPr>
        <w:tc>
          <w:tcPr>
            <w:tcW w:w="4485" w:type="dxa"/>
          </w:tcPr>
          <w:p w14:paraId="614600B2" w14:textId="26169DCD" w:rsidR="00B2301E" w:rsidRPr="00C75F61" w:rsidRDefault="00000000" w:rsidP="00B2301E">
            <w:sdt>
              <w:sdtPr>
                <w:id w:val="-1251964065"/>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Laboratory</w:t>
            </w:r>
          </w:p>
        </w:tc>
        <w:tc>
          <w:tcPr>
            <w:tcW w:w="2082" w:type="dxa"/>
          </w:tcPr>
          <w:p w14:paraId="5595A333" w14:textId="77777777" w:rsidR="00B2301E" w:rsidRPr="00B62797" w:rsidRDefault="00B2301E" w:rsidP="00B62797">
            <w:pPr>
              <w:jc w:val="center"/>
              <w:rPr>
                <w:highlight w:val="yellow"/>
              </w:rPr>
            </w:pPr>
            <w:r w:rsidRPr="00B62797">
              <w:rPr>
                <w:highlight w:val="yellow"/>
              </w:rPr>
              <w:t>xx%</w:t>
            </w:r>
          </w:p>
        </w:tc>
      </w:tr>
      <w:tr w:rsidR="00B2301E" w:rsidRPr="00C75F61" w14:paraId="1C0073AF" w14:textId="77777777" w:rsidTr="002921F9">
        <w:trPr>
          <w:trHeight w:val="318"/>
          <w:jc w:val="center"/>
        </w:trPr>
        <w:tc>
          <w:tcPr>
            <w:tcW w:w="4485" w:type="dxa"/>
          </w:tcPr>
          <w:p w14:paraId="55C67600" w14:textId="0F46E9DC" w:rsidR="00B2301E" w:rsidRPr="00C75F61" w:rsidRDefault="00000000" w:rsidP="00B2301E">
            <w:sdt>
              <w:sdtPr>
                <w:id w:val="-810011085"/>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Oral presentations</w:t>
            </w:r>
          </w:p>
        </w:tc>
        <w:tc>
          <w:tcPr>
            <w:tcW w:w="2082" w:type="dxa"/>
          </w:tcPr>
          <w:p w14:paraId="39A9BA8A" w14:textId="77777777" w:rsidR="00B2301E" w:rsidRPr="00B62797" w:rsidRDefault="00B2301E" w:rsidP="00B62797">
            <w:pPr>
              <w:jc w:val="center"/>
              <w:rPr>
                <w:highlight w:val="yellow"/>
              </w:rPr>
            </w:pPr>
            <w:r w:rsidRPr="00B62797">
              <w:rPr>
                <w:highlight w:val="yellow"/>
              </w:rPr>
              <w:t>xx%</w:t>
            </w:r>
          </w:p>
        </w:tc>
      </w:tr>
      <w:tr w:rsidR="00B2301E" w:rsidRPr="00C75F61" w14:paraId="703D2930" w14:textId="77777777" w:rsidTr="002921F9">
        <w:trPr>
          <w:trHeight w:val="272"/>
          <w:jc w:val="center"/>
        </w:trPr>
        <w:tc>
          <w:tcPr>
            <w:tcW w:w="4485" w:type="dxa"/>
          </w:tcPr>
          <w:p w14:paraId="5862B1F3" w14:textId="01E698F9" w:rsidR="00B2301E" w:rsidRPr="00C75F61" w:rsidRDefault="00000000" w:rsidP="00B2301E">
            <w:sdt>
              <w:sdtPr>
                <w:id w:val="-1498262692"/>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Written reports</w:t>
            </w:r>
          </w:p>
        </w:tc>
        <w:tc>
          <w:tcPr>
            <w:tcW w:w="2082" w:type="dxa"/>
          </w:tcPr>
          <w:p w14:paraId="5D51AC04" w14:textId="77777777" w:rsidR="00B2301E" w:rsidRPr="00B62797" w:rsidRDefault="00B2301E" w:rsidP="00B62797">
            <w:pPr>
              <w:jc w:val="center"/>
              <w:rPr>
                <w:highlight w:val="yellow"/>
              </w:rPr>
            </w:pPr>
            <w:r w:rsidRPr="00B62797">
              <w:rPr>
                <w:highlight w:val="yellow"/>
              </w:rPr>
              <w:t>xx%</w:t>
            </w:r>
          </w:p>
        </w:tc>
      </w:tr>
      <w:tr w:rsidR="00B2301E" w:rsidRPr="00C75F61" w14:paraId="653201FC" w14:textId="77777777" w:rsidTr="002921F9">
        <w:trPr>
          <w:trHeight w:val="283"/>
          <w:jc w:val="center"/>
        </w:trPr>
        <w:tc>
          <w:tcPr>
            <w:tcW w:w="4485" w:type="dxa"/>
          </w:tcPr>
          <w:p w14:paraId="75620BB3" w14:textId="6060BE08" w:rsidR="00B2301E" w:rsidRPr="00C75F61" w:rsidRDefault="00000000" w:rsidP="00B2301E">
            <w:sdt>
              <w:sdtPr>
                <w:id w:val="1168378149"/>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Projects </w:t>
            </w:r>
            <w:r w:rsidR="00B2301E" w:rsidRPr="00C75F61">
              <w:rPr>
                <w:highlight w:val="yellow"/>
              </w:rPr>
              <w:t>(team or individual)</w:t>
            </w:r>
          </w:p>
        </w:tc>
        <w:tc>
          <w:tcPr>
            <w:tcW w:w="2082" w:type="dxa"/>
          </w:tcPr>
          <w:p w14:paraId="4D67B635" w14:textId="77777777" w:rsidR="00B2301E" w:rsidRPr="00B62797" w:rsidRDefault="00B2301E" w:rsidP="00B62797">
            <w:pPr>
              <w:jc w:val="center"/>
              <w:rPr>
                <w:highlight w:val="yellow"/>
              </w:rPr>
            </w:pPr>
            <w:r w:rsidRPr="00B62797">
              <w:rPr>
                <w:highlight w:val="yellow"/>
              </w:rPr>
              <w:t>xx%</w:t>
            </w:r>
          </w:p>
        </w:tc>
      </w:tr>
      <w:tr w:rsidR="00B2301E" w:rsidRPr="00C75F61" w14:paraId="0E74CA58" w14:textId="77777777" w:rsidTr="002921F9">
        <w:trPr>
          <w:trHeight w:val="272"/>
          <w:jc w:val="center"/>
        </w:trPr>
        <w:tc>
          <w:tcPr>
            <w:tcW w:w="4485" w:type="dxa"/>
          </w:tcPr>
          <w:p w14:paraId="4A830925" w14:textId="7A672DB7" w:rsidR="00B2301E" w:rsidRPr="00C75F61" w:rsidRDefault="00000000" w:rsidP="00B2301E">
            <w:pPr>
              <w:rPr>
                <w:rFonts w:eastAsia="MS Gothic"/>
              </w:rPr>
            </w:pPr>
            <w:sdt>
              <w:sdtPr>
                <w:id w:val="-1393961085"/>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Portfolio</w:t>
            </w:r>
          </w:p>
        </w:tc>
        <w:tc>
          <w:tcPr>
            <w:tcW w:w="2082" w:type="dxa"/>
          </w:tcPr>
          <w:p w14:paraId="2002C029" w14:textId="77777777" w:rsidR="00B2301E" w:rsidRPr="00B62797" w:rsidRDefault="00B2301E" w:rsidP="00B62797">
            <w:pPr>
              <w:jc w:val="center"/>
              <w:rPr>
                <w:highlight w:val="yellow"/>
              </w:rPr>
            </w:pPr>
            <w:r w:rsidRPr="00B62797">
              <w:rPr>
                <w:highlight w:val="yellow"/>
              </w:rPr>
              <w:t>xx%</w:t>
            </w:r>
          </w:p>
        </w:tc>
      </w:tr>
      <w:tr w:rsidR="00B2301E" w:rsidRPr="00C75F61" w14:paraId="60228A26" w14:textId="77777777" w:rsidTr="002921F9">
        <w:trPr>
          <w:trHeight w:val="272"/>
          <w:jc w:val="center"/>
        </w:trPr>
        <w:tc>
          <w:tcPr>
            <w:tcW w:w="4485" w:type="dxa"/>
          </w:tcPr>
          <w:p w14:paraId="3DBC000C" w14:textId="447E91E3" w:rsidR="00B2301E" w:rsidRDefault="00000000" w:rsidP="00B2301E">
            <w:sdt>
              <w:sdtPr>
                <w:id w:val="1144624219"/>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P</w:t>
            </w:r>
            <w:r w:rsidR="00B2301E">
              <w:t>eer evaluation</w:t>
            </w:r>
          </w:p>
        </w:tc>
        <w:tc>
          <w:tcPr>
            <w:tcW w:w="2082" w:type="dxa"/>
          </w:tcPr>
          <w:p w14:paraId="705AA2C0" w14:textId="4C3DB7E4" w:rsidR="00B2301E" w:rsidRPr="00B62797" w:rsidRDefault="00B2301E" w:rsidP="00B62797">
            <w:pPr>
              <w:jc w:val="center"/>
              <w:rPr>
                <w:highlight w:val="yellow"/>
              </w:rPr>
            </w:pPr>
            <w:r w:rsidRPr="00B62797">
              <w:rPr>
                <w:highlight w:val="yellow"/>
              </w:rPr>
              <w:t>xx%</w:t>
            </w:r>
          </w:p>
        </w:tc>
      </w:tr>
      <w:tr w:rsidR="00B2301E" w:rsidRPr="00C75F61" w14:paraId="3E9D1349" w14:textId="77777777" w:rsidTr="002921F9">
        <w:trPr>
          <w:trHeight w:val="272"/>
          <w:jc w:val="center"/>
        </w:trPr>
        <w:tc>
          <w:tcPr>
            <w:tcW w:w="4485" w:type="dxa"/>
          </w:tcPr>
          <w:p w14:paraId="31835661" w14:textId="396C93E0" w:rsidR="00B2301E" w:rsidRPr="00C75F61" w:rsidRDefault="00000000" w:rsidP="00B2301E">
            <w:pPr>
              <w:rPr>
                <w:rFonts w:eastAsia="MS Gothic"/>
              </w:rPr>
            </w:pPr>
            <w:sdt>
              <w:sdtPr>
                <w:id w:val="1284927086"/>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Critical thinking assignments</w:t>
            </w:r>
          </w:p>
        </w:tc>
        <w:tc>
          <w:tcPr>
            <w:tcW w:w="2082" w:type="dxa"/>
          </w:tcPr>
          <w:p w14:paraId="16959ADC" w14:textId="77777777" w:rsidR="00B2301E" w:rsidRPr="00B62797" w:rsidRDefault="00B2301E" w:rsidP="00B62797">
            <w:pPr>
              <w:jc w:val="center"/>
              <w:rPr>
                <w:highlight w:val="yellow"/>
              </w:rPr>
            </w:pPr>
            <w:r w:rsidRPr="00B62797">
              <w:rPr>
                <w:highlight w:val="yellow"/>
              </w:rPr>
              <w:t>xx%</w:t>
            </w:r>
          </w:p>
        </w:tc>
      </w:tr>
      <w:tr w:rsidR="00B2301E" w:rsidRPr="00C75F61" w14:paraId="255C4B38" w14:textId="77777777" w:rsidTr="002921F9">
        <w:trPr>
          <w:trHeight w:val="272"/>
          <w:jc w:val="center"/>
        </w:trPr>
        <w:tc>
          <w:tcPr>
            <w:tcW w:w="4485" w:type="dxa"/>
          </w:tcPr>
          <w:p w14:paraId="3B2E5363" w14:textId="719016AA" w:rsidR="00B2301E" w:rsidRDefault="00000000" w:rsidP="00B2301E">
            <w:sdt>
              <w:sdtPr>
                <w:id w:val="-1048835129"/>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w:t>
            </w:r>
            <w:r w:rsidR="00B2301E">
              <w:t>Informed participation in class</w:t>
            </w:r>
          </w:p>
        </w:tc>
        <w:tc>
          <w:tcPr>
            <w:tcW w:w="2082" w:type="dxa"/>
          </w:tcPr>
          <w:p w14:paraId="7B41C62B" w14:textId="76C476AC" w:rsidR="00B2301E" w:rsidRPr="00B62797" w:rsidRDefault="00B2301E" w:rsidP="00B62797">
            <w:pPr>
              <w:jc w:val="center"/>
              <w:rPr>
                <w:highlight w:val="yellow"/>
              </w:rPr>
            </w:pPr>
            <w:r w:rsidRPr="00B62797">
              <w:rPr>
                <w:highlight w:val="yellow"/>
              </w:rPr>
              <w:t>xx%</w:t>
            </w:r>
          </w:p>
        </w:tc>
      </w:tr>
      <w:tr w:rsidR="00B2301E" w:rsidRPr="00C75F61" w14:paraId="71832E30" w14:textId="77777777" w:rsidTr="002921F9">
        <w:trPr>
          <w:trHeight w:val="272"/>
          <w:jc w:val="center"/>
        </w:trPr>
        <w:tc>
          <w:tcPr>
            <w:tcW w:w="4485" w:type="dxa"/>
          </w:tcPr>
          <w:p w14:paraId="3ADE6B0F" w14:textId="00B274AC" w:rsidR="00B2301E" w:rsidRDefault="00000000" w:rsidP="00B2301E">
            <w:sdt>
              <w:sdtPr>
                <w:id w:val="-1591774114"/>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w:t>
            </w:r>
            <w:r w:rsidR="00B2301E">
              <w:t>Attendance</w:t>
            </w:r>
          </w:p>
        </w:tc>
        <w:tc>
          <w:tcPr>
            <w:tcW w:w="2082" w:type="dxa"/>
          </w:tcPr>
          <w:p w14:paraId="01BE02EF" w14:textId="6A09A44F" w:rsidR="00B2301E" w:rsidRPr="00B62797" w:rsidRDefault="00B2301E" w:rsidP="00B62797">
            <w:pPr>
              <w:jc w:val="center"/>
              <w:rPr>
                <w:highlight w:val="yellow"/>
              </w:rPr>
            </w:pPr>
            <w:r w:rsidRPr="00B62797">
              <w:rPr>
                <w:highlight w:val="yellow"/>
              </w:rPr>
              <w:t>xx%</w:t>
            </w:r>
          </w:p>
        </w:tc>
      </w:tr>
      <w:tr w:rsidR="00B2301E" w:rsidRPr="00C75F61" w14:paraId="7382758C" w14:textId="77777777" w:rsidTr="002921F9">
        <w:trPr>
          <w:trHeight w:val="272"/>
          <w:jc w:val="center"/>
        </w:trPr>
        <w:tc>
          <w:tcPr>
            <w:tcW w:w="4485" w:type="dxa"/>
          </w:tcPr>
          <w:p w14:paraId="7D415FCC" w14:textId="2E153D0D" w:rsidR="00B2301E" w:rsidRPr="00C75F61" w:rsidRDefault="00000000" w:rsidP="00B2301E">
            <w:pPr>
              <w:rPr>
                <w:rFonts w:eastAsia="MS Gothic"/>
              </w:rPr>
            </w:pPr>
            <w:sdt>
              <w:sdtPr>
                <w:id w:val="2060131308"/>
                <w14:checkbox>
                  <w14:checked w14:val="0"/>
                  <w14:checkedState w14:val="2612" w14:font="MS Gothic"/>
                  <w14:uncheckedState w14:val="2610" w14:font="MS Gothic"/>
                </w14:checkbox>
              </w:sdtPr>
              <w:sdtContent>
                <w:r w:rsidR="00B2301E" w:rsidRPr="00C75F61">
                  <w:rPr>
                    <w:rFonts w:ascii="Segoe UI Symbol" w:eastAsia="MS Gothic" w:hAnsi="Segoe UI Symbol" w:cs="Segoe UI Symbol"/>
                  </w:rPr>
                  <w:t>☐</w:t>
                </w:r>
              </w:sdtContent>
            </w:sdt>
            <w:r w:rsidR="00B2301E" w:rsidRPr="00C75F61">
              <w:t xml:space="preserve"> Other (Explain)</w:t>
            </w:r>
          </w:p>
        </w:tc>
        <w:tc>
          <w:tcPr>
            <w:tcW w:w="2082" w:type="dxa"/>
          </w:tcPr>
          <w:p w14:paraId="500513BD" w14:textId="77777777" w:rsidR="00B2301E" w:rsidRPr="00B62797" w:rsidRDefault="00B2301E" w:rsidP="00B62797">
            <w:pPr>
              <w:jc w:val="center"/>
              <w:rPr>
                <w:highlight w:val="yellow"/>
              </w:rPr>
            </w:pPr>
            <w:r w:rsidRPr="00B62797">
              <w:rPr>
                <w:highlight w:val="yellow"/>
              </w:rPr>
              <w:t>xx%</w:t>
            </w:r>
          </w:p>
        </w:tc>
      </w:tr>
      <w:tr w:rsidR="00B2301E" w:rsidRPr="00C75F61" w14:paraId="5B2CC55D" w14:textId="77777777" w:rsidTr="002921F9">
        <w:trPr>
          <w:trHeight w:val="238"/>
          <w:jc w:val="center"/>
        </w:trPr>
        <w:tc>
          <w:tcPr>
            <w:tcW w:w="4485" w:type="dxa"/>
          </w:tcPr>
          <w:p w14:paraId="6EE48008" w14:textId="77777777" w:rsidR="00B2301E" w:rsidRPr="00C75F61" w:rsidRDefault="00B2301E" w:rsidP="00B2301E">
            <w:pPr>
              <w:jc w:val="right"/>
              <w:rPr>
                <w:rFonts w:eastAsia="MS Gothic"/>
                <w:b/>
              </w:rPr>
            </w:pPr>
            <w:r w:rsidRPr="00C75F61">
              <w:rPr>
                <w:rFonts w:eastAsia="MS Gothic"/>
                <w:b/>
              </w:rPr>
              <w:t>Total:</w:t>
            </w:r>
          </w:p>
        </w:tc>
        <w:tc>
          <w:tcPr>
            <w:tcW w:w="2082" w:type="dxa"/>
          </w:tcPr>
          <w:p w14:paraId="4F109CA1" w14:textId="77777777" w:rsidR="00B2301E" w:rsidRPr="00C75F61" w:rsidRDefault="00B2301E" w:rsidP="008406F6">
            <w:pPr>
              <w:jc w:val="center"/>
              <w:rPr>
                <w:b/>
              </w:rPr>
            </w:pPr>
            <w:r w:rsidRPr="00C75F61">
              <w:rPr>
                <w:b/>
              </w:rPr>
              <w:t>100%</w:t>
            </w:r>
          </w:p>
        </w:tc>
      </w:tr>
    </w:tbl>
    <w:p w14:paraId="5F9C5A8C" w14:textId="77777777" w:rsidR="00C21144" w:rsidRPr="00C75F61" w:rsidRDefault="00C21144" w:rsidP="00C21144"/>
    <w:p w14:paraId="0C4A9DEE" w14:textId="17C1E590" w:rsidR="00C21144" w:rsidRPr="00C75F61" w:rsidRDefault="00747564" w:rsidP="00C21144">
      <w:r w:rsidRPr="00C75F61">
        <w:t>Standard scale</w:t>
      </w:r>
      <w:r w:rsidR="00C21144" w:rsidRPr="00C75F61">
        <w:t xml:space="preserve">: 90 </w:t>
      </w:r>
      <w:r w:rsidRPr="00C75F61">
        <w:t>to</w:t>
      </w:r>
      <w:r w:rsidR="00C21144" w:rsidRPr="00C75F61">
        <w:t xml:space="preserve"> 100 A; 80 &lt; 90 B; 70 &lt; 80 C; 60 &lt; 70 D; &lt; 60 F</w:t>
      </w:r>
    </w:p>
    <w:p w14:paraId="758F523B" w14:textId="77777777" w:rsidR="00B2301E" w:rsidRDefault="00B2301E" w:rsidP="00C21144">
      <w:pPr>
        <w:rPr>
          <w:highlight w:val="yellow"/>
        </w:rPr>
      </w:pPr>
    </w:p>
    <w:p w14:paraId="40E68128" w14:textId="3770984B" w:rsidR="00747564" w:rsidRDefault="00747564" w:rsidP="00B2301E">
      <w:pPr>
        <w:jc w:val="both"/>
      </w:pPr>
      <w:r w:rsidRPr="00C75F61">
        <w:rPr>
          <w:highlight w:val="yellow"/>
        </w:rPr>
        <w:t>Professors must include in their syllabi the evaluation techniques used and indicate for each of them the percentage that will be assigned. It is also important that the scale used for the final distribution of the course grades be included.</w:t>
      </w:r>
    </w:p>
    <w:p w14:paraId="3ECB4925" w14:textId="77777777" w:rsidR="00B2301E" w:rsidRPr="00C75F61" w:rsidRDefault="00B2301E" w:rsidP="00C21144"/>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C75F61" w14:paraId="6E334D21" w14:textId="77777777" w:rsidTr="00DE0CD5">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29599EF1" w14:textId="1914870D" w:rsidR="00747564" w:rsidRPr="00C75F61" w:rsidRDefault="00747564" w:rsidP="00DE0CD5">
            <w:pPr>
              <w:rPr>
                <w:b/>
                <w:caps/>
                <w:lang w:val="es-PR"/>
              </w:rPr>
            </w:pPr>
            <w:r w:rsidRPr="00C75F61">
              <w:rPr>
                <w:b/>
                <w:caps/>
                <w:lang w:val="es-PR"/>
              </w:rPr>
              <w:t xml:space="preserve">REASONABLE </w:t>
            </w:r>
            <w:r w:rsidR="004A39B4">
              <w:rPr>
                <w:b/>
                <w:caps/>
                <w:lang w:val="es-PR"/>
              </w:rPr>
              <w:t>MODIFICATION (</w:t>
            </w:r>
            <w:r w:rsidR="005C3D53">
              <w:rPr>
                <w:b/>
                <w:caps/>
                <w:lang w:val="es-PR"/>
              </w:rPr>
              <w:t xml:space="preserve">REASONABLE </w:t>
            </w:r>
            <w:r w:rsidRPr="00C75F61">
              <w:rPr>
                <w:b/>
                <w:caps/>
                <w:lang w:val="es-PR"/>
              </w:rPr>
              <w:t>ACCOMMODATION</w:t>
            </w:r>
            <w:r w:rsidR="004A39B4">
              <w:rPr>
                <w:b/>
                <w:caps/>
                <w:lang w:val="es-PR"/>
              </w:rPr>
              <w:t>):</w:t>
            </w:r>
          </w:p>
        </w:tc>
      </w:tr>
      <w:tr w:rsidR="00747564" w:rsidRPr="00C75F61" w14:paraId="7BE3126C" w14:textId="77777777" w:rsidTr="00DE0CD5">
        <w:trPr>
          <w:trHeight w:val="80"/>
        </w:trPr>
        <w:tc>
          <w:tcPr>
            <w:tcW w:w="9360" w:type="dxa"/>
            <w:tcBorders>
              <w:top w:val="single" w:sz="4" w:space="0" w:color="auto"/>
              <w:left w:val="nil"/>
              <w:bottom w:val="nil"/>
              <w:right w:val="nil"/>
            </w:tcBorders>
          </w:tcPr>
          <w:p w14:paraId="4122D310" w14:textId="77777777" w:rsidR="00747564" w:rsidRPr="00C75F61" w:rsidRDefault="00747564" w:rsidP="00DE0CD5">
            <w:pPr>
              <w:jc w:val="both"/>
            </w:pPr>
          </w:p>
          <w:p w14:paraId="177795D5" w14:textId="07ADAAEF" w:rsidR="004A39B4" w:rsidRDefault="004A39B4" w:rsidP="00DE0CD5">
            <w:pPr>
              <w:jc w:val="both"/>
            </w:pPr>
            <w:r>
              <w:t>The University of Puerto Rico (UPR) acknowledges the right of students with disabilities to an inclusive, equitable, and comparable post-secondary education. In accordance with its policy toward students with disabilities, based on federal and state legislation, every qualified student with disabilities is entitled to equal participation in those services, programs, and activities that are physically, mentally or sensorially natured and have thus substantially affected one or more major life activities, such as their area of post-secondary studies. They have the right to receive reasonable accommodation or modifications. If you require accommodation or reasonable modification in the course, you must inform the professor without the need to disclose your condition or diagnosis. Simultaneously, you should promptly request the Office of Services for Students with Disabilities (OSEI) of the unit or campus for your need for modification or reasonable accommodation.</w:t>
            </w:r>
          </w:p>
          <w:p w14:paraId="7B939C87" w14:textId="77777777" w:rsidR="004A39B4" w:rsidRDefault="004A39B4" w:rsidP="00DE0CD5">
            <w:pPr>
              <w:jc w:val="both"/>
            </w:pPr>
          </w:p>
          <w:p w14:paraId="7007F230" w14:textId="38B2FE0A" w:rsidR="00747564" w:rsidRPr="00C75F61" w:rsidRDefault="0032789B" w:rsidP="00DE0CD5">
            <w:pPr>
              <w:jc w:val="both"/>
              <w:rPr>
                <w:b/>
                <w:caps/>
              </w:rPr>
            </w:pPr>
            <w:r w:rsidRPr="009F5EB2">
              <w:t xml:space="preserve">The University of Puerto Rico at Mayagüez (RUM) recognizes that each student has an inherited right to request reasonable accommodation according to Law 51: Law for Integral Educational Services for People with Disabilities.  Every student has the right to receive reasonable accommodation if he/she presents the necessary evidence to be evaluated by the Office of Services to Students with Disabilities (OSEI-RUM), and the related information can be found at the following link: </w:t>
            </w:r>
            <w:hyperlink r:id="rId14" w:history="1">
              <w:r w:rsidRPr="00837383">
                <w:rPr>
                  <w:rStyle w:val="Hyperlink"/>
                </w:rPr>
                <w:t>https://www.uprm.edu/cms/index.php/page/85</w:t>
              </w:r>
            </w:hyperlink>
            <w:r w:rsidRPr="00837383">
              <w:t xml:space="preserve">.  If your case is approved by OSEI-RUM, you will receive reasonable accommodation in your courses and evaluation, and you must contact each professor for course registered.  For additional information contact OSEI-RUM at </w:t>
            </w:r>
            <w:r>
              <w:t>the Office of the Dean of Students, DE 12,</w:t>
            </w:r>
            <w:r w:rsidRPr="00837383">
              <w:t xml:space="preserve"> via telephone 787-832-4040 extension</w:t>
            </w:r>
            <w:r>
              <w:t>s</w:t>
            </w:r>
            <w:r w:rsidRPr="00837383">
              <w:t xml:space="preserve"> </w:t>
            </w:r>
            <w:r>
              <w:t xml:space="preserve">6734 or 6735, email: </w:t>
            </w:r>
            <w:hyperlink r:id="rId15" w:history="1">
              <w:r w:rsidR="004A39B4" w:rsidRPr="0034498E">
                <w:rPr>
                  <w:rStyle w:val="Hyperlink"/>
                </w:rPr>
                <w:t>oseirum@uprm.edu</w:t>
              </w:r>
            </w:hyperlink>
            <w:r>
              <w:t xml:space="preserve">, at the virtual office: </w:t>
            </w:r>
            <w:hyperlink r:id="rId16" w:history="1">
              <w:r w:rsidR="00B77120" w:rsidRPr="00A76B2E">
                <w:rPr>
                  <w:rStyle w:val="Hyperlink"/>
                </w:rPr>
                <w:t>https://meet.google.com/yvd-nrqo-mor</w:t>
              </w:r>
            </w:hyperlink>
            <w:r>
              <w:rPr>
                <w:color w:val="000000" w:themeColor="text1"/>
              </w:rPr>
              <w:t xml:space="preserve">, or join by telephone: </w:t>
            </w:r>
            <w:r w:rsidRPr="00864BDD">
              <w:rPr>
                <w:color w:val="000000" w:themeColor="text1"/>
                <w:shd w:val="clear" w:color="auto" w:fill="FFFFFF"/>
              </w:rPr>
              <w:t>(</w:t>
            </w:r>
            <w:dir w:val="ltr">
              <w:r w:rsidRPr="00864BDD">
                <w:rPr>
                  <w:color w:val="000000" w:themeColor="text1"/>
                  <w:shd w:val="clear" w:color="auto" w:fill="FFFFFF"/>
                </w:rPr>
                <w:t>US</w:t>
              </w:r>
              <w:r w:rsidRPr="00864BDD">
                <w:rPr>
                  <w:rFonts w:eastAsia="MS Gothic"/>
                  <w:color w:val="000000" w:themeColor="text1"/>
                  <w:shd w:val="clear" w:color="auto" w:fill="FFFFFF"/>
                </w:rPr>
                <w:t>‬</w:t>
              </w:r>
              <w:r w:rsidRPr="00864BDD">
                <w:rPr>
                  <w:color w:val="000000" w:themeColor="text1"/>
                  <w:shd w:val="clear" w:color="auto" w:fill="FFFFFF"/>
                </w:rPr>
                <w:t>)</w:t>
              </w:r>
              <w:dir w:val="ltr">
                <w:r w:rsidRPr="00864BDD">
                  <w:rPr>
                    <w:color w:val="000000" w:themeColor="text1"/>
                    <w:shd w:val="clear" w:color="auto" w:fill="FFFFFF"/>
                  </w:rPr>
                  <w:t>+1 475-558-0169</w:t>
                </w:r>
                <w:r w:rsidRPr="00864BDD">
                  <w:rPr>
                    <w:rFonts w:eastAsia="MS Gothic"/>
                    <w:color w:val="000000" w:themeColor="text1"/>
                    <w:shd w:val="clear" w:color="auto" w:fill="FFFFFF"/>
                  </w:rPr>
                  <w:t>‬</w:t>
                </w:r>
                <w:r w:rsidRPr="00864BDD">
                  <w:rPr>
                    <w:color w:val="000000" w:themeColor="text1"/>
                    <w:shd w:val="clear" w:color="auto" w:fill="FFFFFF"/>
                  </w:rPr>
                  <w:t xml:space="preserve"> PIN: </w:t>
                </w:r>
                <w:dir w:val="ltr">
                  <w:r w:rsidRPr="00864BDD">
                    <w:rPr>
                      <w:color w:val="000000" w:themeColor="text1"/>
                      <w:shd w:val="clear" w:color="auto" w:fill="FFFFFF"/>
                    </w:rPr>
                    <w:t>814 895 818#.</w:t>
                  </w:r>
                  <w:r>
                    <w:t>‬</w:t>
                  </w:r>
                  <w:r>
                    <w:t>‬</w:t>
                  </w:r>
                  <w:r>
                    <w:t>‬</w:t>
                  </w:r>
                  <w:r>
                    <w:t>‬</w:t>
                  </w:r>
                  <w:r>
                    <w:t>‬</w:t>
                  </w:r>
                  <w:r>
                    <w:t>‬</w:t>
                  </w:r>
                  <w:r>
                    <w:t>‬</w:t>
                  </w:r>
                  <w:r>
                    <w:t>‬</w:t>
                  </w:r>
                  <w:r>
                    <w:t>‬</w:t>
                  </w:r>
                  <w:r>
                    <w:t>‬</w:t>
                  </w:r>
                  <w:r>
                    <w:t>‬</w:t>
                  </w:r>
                  <w:r>
                    <w:t>‬</w:t>
                  </w:r>
                  <w:r>
                    <w:t>‬</w:t>
                  </w:r>
                  <w:r>
                    <w:t>‬</w:t>
                  </w:r>
                  <w:r>
                    <w:t>‬</w:t>
                  </w:r>
                  <w:r w:rsidR="008C3AC8">
                    <w:t>‬</w:t>
                  </w:r>
                  <w:r w:rsidR="008C3AC8">
                    <w:t>‬</w:t>
                  </w:r>
                  <w:r w:rsidR="008C3AC8">
                    <w:t>‬</w:t>
                  </w:r>
                  <w:r w:rsidR="00D80507">
                    <w:t>‬</w:t>
                  </w:r>
                  <w:r w:rsidR="00D80507">
                    <w:t>‬</w:t>
                  </w:r>
                  <w:r w:rsidR="00D80507">
                    <w:t>‬</w:t>
                  </w:r>
                  <w:r w:rsidR="00B77120">
                    <w:t>‬</w:t>
                  </w:r>
                  <w:r w:rsidR="00B77120">
                    <w:t>‬</w:t>
                  </w:r>
                  <w:r w:rsidR="00B77120">
                    <w:t>‬</w:t>
                  </w:r>
                  <w:r w:rsidR="0018671F">
                    <w:t>‬</w:t>
                  </w:r>
                  <w:r w:rsidR="0018671F">
                    <w:t>‬</w:t>
                  </w:r>
                  <w:r w:rsidR="0018671F">
                    <w:t>‬</w:t>
                  </w:r>
                  <w:r w:rsidR="00237888">
                    <w:t>‬</w:t>
                  </w:r>
                  <w:r w:rsidR="00237888">
                    <w:t>‬</w:t>
                  </w:r>
                  <w:r w:rsidR="00237888">
                    <w:t>‬</w:t>
                  </w:r>
                  <w:r>
                    <w:t>‬</w:t>
                  </w:r>
                  <w:r>
                    <w:t>‬</w:t>
                  </w:r>
                  <w:r>
                    <w:t>‬</w:t>
                  </w:r>
                  <w:r w:rsidR="005F55BE">
                    <w:t>‬</w:t>
                  </w:r>
                  <w:r w:rsidR="005F55BE">
                    <w:t>‬</w:t>
                  </w:r>
                  <w:r w:rsidR="005F55BE">
                    <w:t>‬</w:t>
                  </w:r>
                  <w:r>
                    <w:t>‬</w:t>
                  </w:r>
                  <w:r>
                    <w:t>‬</w:t>
                  </w:r>
                  <w:r>
                    <w:t>‬</w:t>
                  </w:r>
                  <w:r>
                    <w:t>‬</w:t>
                  </w:r>
                  <w:r>
                    <w:t>‬</w:t>
                  </w:r>
                  <w:r>
                    <w:t>‬</w:t>
                  </w:r>
                  <w:r w:rsidR="00CE03B7">
                    <w:t>‬</w:t>
                  </w:r>
                  <w:r w:rsidR="00CE03B7">
                    <w:t>‬</w:t>
                  </w:r>
                  <w:r w:rsidR="00CE03B7">
                    <w:t>‬</w:t>
                  </w:r>
                  <w:r>
                    <w:t>‬</w:t>
                  </w:r>
                  <w:r>
                    <w:t>‬</w:t>
                  </w:r>
                  <w:r>
                    <w:t>‬</w:t>
                  </w:r>
                  <w:r w:rsidR="00000000">
                    <w:t>‬</w:t>
                  </w:r>
                  <w:r w:rsidR="00000000">
                    <w:t>‬</w:t>
                  </w:r>
                  <w:r w:rsidR="00000000">
                    <w:t>‬</w:t>
                  </w:r>
                </w:dir>
              </w:dir>
            </w:dir>
          </w:p>
        </w:tc>
      </w:tr>
    </w:tbl>
    <w:p w14:paraId="5146A428" w14:textId="77777777" w:rsidR="00747564" w:rsidRPr="00C75F61" w:rsidRDefault="00747564" w:rsidP="00747564">
      <w:pPr>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C75F61" w14:paraId="11B93CBD" w14:textId="77777777" w:rsidTr="00DE0CD5">
        <w:trPr>
          <w:trHeight w:val="449"/>
        </w:trPr>
        <w:tc>
          <w:tcPr>
            <w:tcW w:w="9360" w:type="dxa"/>
            <w:tcBorders>
              <w:top w:val="single" w:sz="4" w:space="0" w:color="auto"/>
              <w:left w:val="single" w:sz="4" w:space="0" w:color="auto"/>
              <w:bottom w:val="single" w:sz="4" w:space="0" w:color="auto"/>
              <w:right w:val="single" w:sz="4" w:space="0" w:color="auto"/>
            </w:tcBorders>
            <w:vAlign w:val="center"/>
          </w:tcPr>
          <w:p w14:paraId="1E14742A" w14:textId="1F43894C" w:rsidR="00747564" w:rsidRPr="00C75F61" w:rsidRDefault="00747564" w:rsidP="00DE0CD5">
            <w:pPr>
              <w:rPr>
                <w:b/>
                <w:lang w:val="es-PR"/>
              </w:rPr>
            </w:pPr>
            <w:r w:rsidRPr="00C75F61">
              <w:rPr>
                <w:b/>
                <w:lang w:val="es-PR"/>
              </w:rPr>
              <w:t xml:space="preserve">ACADEMIC </w:t>
            </w:r>
            <w:r w:rsidR="00CE4492">
              <w:rPr>
                <w:b/>
                <w:lang w:val="es-PR"/>
              </w:rPr>
              <w:t>INTEGRITY</w:t>
            </w:r>
            <w:r w:rsidRPr="00C75F61">
              <w:rPr>
                <w:b/>
                <w:lang w:val="es-PR"/>
              </w:rPr>
              <w:t>:</w:t>
            </w:r>
          </w:p>
        </w:tc>
      </w:tr>
      <w:tr w:rsidR="00747564" w:rsidRPr="00C75F61" w14:paraId="35AABD75" w14:textId="77777777" w:rsidTr="00DE0CD5">
        <w:tc>
          <w:tcPr>
            <w:tcW w:w="9360" w:type="dxa"/>
            <w:tcBorders>
              <w:top w:val="single" w:sz="4" w:space="0" w:color="auto"/>
              <w:left w:val="nil"/>
              <w:bottom w:val="nil"/>
              <w:right w:val="nil"/>
            </w:tcBorders>
            <w:vAlign w:val="center"/>
          </w:tcPr>
          <w:p w14:paraId="0A5BCB19" w14:textId="77777777" w:rsidR="00747564" w:rsidRPr="00C75F61" w:rsidRDefault="00747564" w:rsidP="00DE0CD5">
            <w:pPr>
              <w:pStyle w:val="TableParagraph"/>
              <w:ind w:right="94"/>
              <w:rPr>
                <w:rFonts w:ascii="Times New Roman" w:hAnsi="Times New Roman" w:cs="Times New Roman"/>
                <w:sz w:val="24"/>
                <w:szCs w:val="24"/>
              </w:rPr>
            </w:pPr>
          </w:p>
          <w:p w14:paraId="66F73B4C" w14:textId="55648FE1" w:rsidR="00747564" w:rsidRPr="003D397A" w:rsidRDefault="00C90B99" w:rsidP="003D397A">
            <w:pPr>
              <w:kinsoku w:val="0"/>
              <w:overflowPunct w:val="0"/>
              <w:autoSpaceDE w:val="0"/>
              <w:autoSpaceDN w:val="0"/>
              <w:adjustRightInd w:val="0"/>
              <w:spacing w:before="10"/>
              <w:ind w:left="87" w:right="179"/>
              <w:jc w:val="both"/>
            </w:pPr>
            <w:r w:rsidRPr="009F5EB2">
              <w:t xml:space="preserve">The University of Puerto Rico promotes the highest standards of academic and scientific integrity. </w:t>
            </w:r>
            <w:r w:rsidR="003D397A">
              <w:t>Section</w:t>
            </w:r>
            <w:r w:rsidRPr="009F5EB2">
              <w:t xml:space="preserve"> 6.2 of the UPR General </w:t>
            </w:r>
            <w:r w:rsidR="003D397A">
              <w:t>Student Regulations</w:t>
            </w:r>
            <w:r w:rsidRPr="009F5EB2">
              <w:t xml:space="preserve"> (Certification </w:t>
            </w:r>
            <w:r w:rsidR="003D397A">
              <w:t>No.</w:t>
            </w:r>
            <w:r w:rsidRPr="009F5EB2">
              <w:t>13, 2009-2010</w:t>
            </w:r>
            <w:r w:rsidR="003D397A">
              <w:t xml:space="preserve">, </w:t>
            </w:r>
            <w:r w:rsidR="003D397A" w:rsidRPr="009F5EB2">
              <w:t>Board of Trustees</w:t>
            </w:r>
            <w:r w:rsidRPr="009F5EB2">
              <w:t xml:space="preserve">) </w:t>
            </w:r>
            <w:r w:rsidR="003D397A">
              <w:t>provides that academic dishonesty</w:t>
            </w:r>
            <w:r w:rsidRPr="009F5EB2">
              <w:t xml:space="preserve"> includes, but is not limited to: </w:t>
            </w:r>
            <w:r w:rsidR="003D397A">
              <w:t>“</w:t>
            </w:r>
            <w:r w:rsidRPr="009F5EB2">
              <w:t>fraudulent actions</w:t>
            </w:r>
            <w:r w:rsidR="003D397A">
              <w:t>,</w:t>
            </w:r>
            <w:r w:rsidRPr="009F5EB2">
              <w:t xml:space="preserve"> obtaining grades or academic degrees by false or fraudulent simulations</w:t>
            </w:r>
            <w:r w:rsidR="003D397A">
              <w:t>,</w:t>
            </w:r>
            <w:r w:rsidRPr="009F5EB2">
              <w:t xml:space="preserve"> copying </w:t>
            </w:r>
            <w:r w:rsidR="003D397A">
              <w:t>all or</w:t>
            </w:r>
            <w:r w:rsidRPr="009F5EB2">
              <w:t xml:space="preserve"> part of </w:t>
            </w:r>
            <w:r w:rsidR="003D397A">
              <w:t xml:space="preserve">another’s academic </w:t>
            </w:r>
            <w:r w:rsidRPr="009F5EB2">
              <w:t>work</w:t>
            </w:r>
            <w:r w:rsidR="003D397A">
              <w:t>,</w:t>
            </w:r>
            <w:r w:rsidRPr="009F5EB2">
              <w:t xml:space="preserve"> copying all or part of another</w:t>
            </w:r>
            <w:r w:rsidR="003D397A">
              <w:t>’s answer to</w:t>
            </w:r>
            <w:r w:rsidRPr="009F5EB2">
              <w:t xml:space="preserve"> </w:t>
            </w:r>
            <w:r w:rsidRPr="009F5EB2">
              <w:lastRenderedPageBreak/>
              <w:t xml:space="preserve">questions </w:t>
            </w:r>
            <w:r w:rsidR="003D397A">
              <w:t xml:space="preserve">on an examination, </w:t>
            </w:r>
            <w:r w:rsidRPr="009F5EB2">
              <w:t xml:space="preserve">taking or </w:t>
            </w:r>
            <w:r>
              <w:t>having</w:t>
            </w:r>
            <w:r w:rsidRPr="009F5EB2">
              <w:t xml:space="preserve"> </w:t>
            </w:r>
            <w:r w:rsidR="003D397A">
              <w:t>another</w:t>
            </w:r>
            <w:r w:rsidRPr="009F5EB2">
              <w:t xml:space="preserve"> take </w:t>
            </w:r>
            <w:r w:rsidR="003D397A">
              <w:t>any oral or written test or examination on behalf of another, and aiding</w:t>
            </w:r>
            <w:r w:rsidRPr="009F5EB2">
              <w:t xml:space="preserve"> </w:t>
            </w:r>
            <w:r w:rsidR="003D397A">
              <w:t xml:space="preserve">or </w:t>
            </w:r>
            <w:r w:rsidRPr="009F5EB2">
              <w:t xml:space="preserve">facilitating another person to </w:t>
            </w:r>
            <w:r w:rsidR="003D397A">
              <w:t>engaging such conduct.”</w:t>
            </w:r>
            <w:r w:rsidRPr="009F5EB2">
              <w:t xml:space="preserve"> Any of these </w:t>
            </w:r>
            <w:r w:rsidR="003D397A">
              <w:t>actions</w:t>
            </w:r>
            <w:r w:rsidRPr="009F5EB2">
              <w:t xml:space="preserve"> will be subject to disciplinary </w:t>
            </w:r>
            <w:r w:rsidR="003D397A">
              <w:t xml:space="preserve">sanctions </w:t>
            </w:r>
            <w:r w:rsidRPr="009F5EB2">
              <w:t xml:space="preserve">in accordance with the disciplinary procedure </w:t>
            </w:r>
            <w:r w:rsidR="003D397A">
              <w:t>provided in the UPR General Student Regulations in force</w:t>
            </w:r>
            <w:r w:rsidRPr="009F5EB2">
              <w:t>.</w:t>
            </w:r>
            <w:r w:rsidR="003D397A">
              <w:t xml:space="preserve"> </w:t>
            </w:r>
            <w:r w:rsidRPr="003D397A">
              <w:t>To ensure the integrity and security of user data, all hybrid, distance</w:t>
            </w:r>
            <w:r w:rsidR="003D397A">
              <w:t xml:space="preserve">-learning and </w:t>
            </w:r>
            <w:r w:rsidRPr="003D397A">
              <w:t xml:space="preserve">online courses </w:t>
            </w:r>
            <w:r w:rsidR="003D397A">
              <w:t xml:space="preserve">shall be offered through </w:t>
            </w:r>
            <w:r w:rsidRPr="003D397A">
              <w:t>the institutional learning management platform</w:t>
            </w:r>
            <w:r w:rsidR="003D397A">
              <w:t xml:space="preserve"> or through tools required by the course, w</w:t>
            </w:r>
            <w:r w:rsidRPr="003D397A">
              <w:t xml:space="preserve">hich uses secure connection and authentication protocols. The system authenticates the </w:t>
            </w:r>
            <w:r w:rsidR="006F077E">
              <w:t xml:space="preserve">user </w:t>
            </w:r>
            <w:r w:rsidRPr="003D397A">
              <w:t xml:space="preserve">identity using the username and password assigned </w:t>
            </w:r>
            <w:r w:rsidR="006F077E">
              <w:t>through the student institutional account.</w:t>
            </w:r>
            <w:r w:rsidRPr="003D397A">
              <w:t xml:space="preserve"> The user </w:t>
            </w:r>
            <w:r w:rsidR="006F077E">
              <w:t>is</w:t>
            </w:r>
            <w:r w:rsidRPr="003D397A">
              <w:t xml:space="preserve"> responsible for keeping </w:t>
            </w:r>
            <w:r w:rsidR="006F077E">
              <w:t xml:space="preserve">secure, protecting, and not sharing </w:t>
            </w:r>
            <w:r w:rsidRPr="003D397A">
              <w:t>their password with other</w:t>
            </w:r>
            <w:r w:rsidR="006F077E">
              <w:t>s</w:t>
            </w:r>
            <w:r w:rsidRPr="003D397A">
              <w:t>.</w:t>
            </w:r>
          </w:p>
        </w:tc>
      </w:tr>
    </w:tbl>
    <w:p w14:paraId="58373114" w14:textId="77777777" w:rsidR="005C3D53" w:rsidRDefault="005C3D53"/>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C75F61" w14:paraId="2CB08FE0" w14:textId="77777777" w:rsidTr="00DE0CD5">
        <w:tc>
          <w:tcPr>
            <w:tcW w:w="9360" w:type="dxa"/>
            <w:tcBorders>
              <w:top w:val="single" w:sz="4" w:space="0" w:color="auto"/>
              <w:left w:val="single" w:sz="4" w:space="0" w:color="auto"/>
              <w:bottom w:val="single" w:sz="4" w:space="0" w:color="auto"/>
              <w:right w:val="single" w:sz="4" w:space="0" w:color="auto"/>
            </w:tcBorders>
          </w:tcPr>
          <w:p w14:paraId="2B63BF59" w14:textId="32689BDB" w:rsidR="00747564" w:rsidRPr="00C75F61" w:rsidRDefault="00D80507" w:rsidP="00D80507">
            <w:pPr>
              <w:ind w:right="-100"/>
            </w:pPr>
            <w:r w:rsidRPr="00D80507">
              <w:rPr>
                <w:b/>
              </w:rPr>
              <w:t xml:space="preserve">POLICY AND PROCEDURES </w:t>
            </w:r>
            <w:r w:rsidR="00A96C17">
              <w:rPr>
                <w:b/>
              </w:rPr>
              <w:t>FOR</w:t>
            </w:r>
            <w:r w:rsidR="00D74588">
              <w:rPr>
                <w:b/>
              </w:rPr>
              <w:t xml:space="preserve"> </w:t>
            </w:r>
            <w:r w:rsidR="006F077E">
              <w:rPr>
                <w:b/>
              </w:rPr>
              <w:t>MANAG</w:t>
            </w:r>
            <w:r w:rsidR="00A96C17">
              <w:rPr>
                <w:b/>
              </w:rPr>
              <w:t>I</w:t>
            </w:r>
            <w:r w:rsidR="006B24CD">
              <w:rPr>
                <w:b/>
              </w:rPr>
              <w:t>NG</w:t>
            </w:r>
            <w:r w:rsidR="006F077E">
              <w:rPr>
                <w:b/>
              </w:rPr>
              <w:t xml:space="preserve"> SEX AND GENDER-BASED DISCRIMINATION AT THE UNIVERSITY OF PUERTO RICO</w:t>
            </w:r>
            <w:r>
              <w:rPr>
                <w:b/>
              </w:rPr>
              <w:t>:</w:t>
            </w:r>
          </w:p>
        </w:tc>
      </w:tr>
      <w:tr w:rsidR="00747564" w:rsidRPr="006078C2" w14:paraId="5EF3009E" w14:textId="77777777" w:rsidTr="00DE0CD5">
        <w:tc>
          <w:tcPr>
            <w:tcW w:w="9360" w:type="dxa"/>
            <w:tcBorders>
              <w:top w:val="single" w:sz="4" w:space="0" w:color="auto"/>
              <w:left w:val="nil"/>
              <w:bottom w:val="nil"/>
              <w:right w:val="nil"/>
            </w:tcBorders>
          </w:tcPr>
          <w:p w14:paraId="0C8C565A" w14:textId="77777777" w:rsidR="00747564" w:rsidRPr="00C75F61" w:rsidRDefault="00747564" w:rsidP="00DE0CD5">
            <w:pPr>
              <w:pStyle w:val="TableParagraph"/>
              <w:ind w:right="95"/>
              <w:jc w:val="both"/>
              <w:rPr>
                <w:rFonts w:ascii="Times New Roman" w:hAnsi="Times New Roman" w:cs="Times New Roman"/>
                <w:spacing w:val="-3"/>
                <w:sz w:val="24"/>
                <w:szCs w:val="24"/>
              </w:rPr>
            </w:pPr>
          </w:p>
          <w:p w14:paraId="2B3D04EF" w14:textId="22AEA5AA" w:rsidR="00F82A47" w:rsidRPr="00C3027E" w:rsidRDefault="006F077E" w:rsidP="005C3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en"/>
              </w:rPr>
            </w:pPr>
            <w:r>
              <w:rPr>
                <w:color w:val="202124"/>
                <w:lang w:val="en"/>
              </w:rPr>
              <w:t xml:space="preserve">The </w:t>
            </w:r>
            <w:r w:rsidRPr="006F077E">
              <w:rPr>
                <w:color w:val="202124"/>
                <w:lang w:val="en"/>
              </w:rPr>
              <w:t xml:space="preserve">Policy and procedures </w:t>
            </w:r>
            <w:r w:rsidR="00D74588">
              <w:rPr>
                <w:color w:val="202124"/>
                <w:lang w:val="en"/>
              </w:rPr>
              <w:t>for</w:t>
            </w:r>
            <w:r>
              <w:rPr>
                <w:color w:val="202124"/>
                <w:lang w:val="en"/>
              </w:rPr>
              <w:t xml:space="preserve"> </w:t>
            </w:r>
            <w:r w:rsidR="00BB198B">
              <w:rPr>
                <w:color w:val="202124"/>
                <w:lang w:val="en"/>
              </w:rPr>
              <w:t>m</w:t>
            </w:r>
            <w:r>
              <w:rPr>
                <w:color w:val="202124"/>
                <w:lang w:val="en"/>
              </w:rPr>
              <w:t>anag</w:t>
            </w:r>
            <w:r w:rsidR="006B24CD">
              <w:rPr>
                <w:color w:val="202124"/>
                <w:lang w:val="en"/>
              </w:rPr>
              <w:t>ing</w:t>
            </w:r>
            <w:r>
              <w:rPr>
                <w:color w:val="202124"/>
                <w:lang w:val="en"/>
              </w:rPr>
              <w:t xml:space="preserve"> Sex and Gender-Based Discrimination at the University of Puerto Rico, Certification No. 107 (2021-2022) of the Governing Board, certifies that the University of Puerto Rico, as an institution of higher learning and a workplace, safeguards the rights and offers a safe space for those who interact therein, whether they be students, employees, contractors, or visitors. It seeks to promote an environment that </w:t>
            </w:r>
            <w:r w:rsidR="009A7EC8">
              <w:rPr>
                <w:color w:val="202124"/>
                <w:lang w:val="en"/>
              </w:rPr>
              <w:t>respects</w:t>
            </w:r>
            <w:r>
              <w:rPr>
                <w:color w:val="202124"/>
                <w:lang w:val="en"/>
              </w:rPr>
              <w:t xml:space="preserve"> diversity and the rights of the university community. This policy provides a protocol for handling situations related to the following prohibited conduct in the workplace or in the academic setting: discrimination based on sex, gender, pregnancy, sexual harassment, sexual violence, </w:t>
            </w:r>
            <w:r w:rsidR="009A7EC8">
              <w:rPr>
                <w:color w:val="202124"/>
                <w:lang w:val="en"/>
              </w:rPr>
              <w:t>domestic</w:t>
            </w:r>
            <w:r>
              <w:rPr>
                <w:color w:val="202124"/>
                <w:lang w:val="en"/>
              </w:rPr>
              <w:t xml:space="preserve"> violence, dating, violence, and stalking.</w:t>
            </w:r>
          </w:p>
        </w:tc>
      </w:tr>
    </w:tbl>
    <w:p w14:paraId="5862B1A4" w14:textId="77777777" w:rsidR="005C3D53" w:rsidRDefault="005C3D53"/>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0218E8" w:rsidRPr="00A203AC" w14:paraId="12482AC6" w14:textId="77777777" w:rsidTr="005B0E9A">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28605275" w14:textId="77777777" w:rsidR="000218E8" w:rsidRPr="00A203AC" w:rsidRDefault="000218E8" w:rsidP="005B0E9A">
            <w:pPr>
              <w:rPr>
                <w:b/>
                <w:bCs/>
                <w:highlight w:val="yellow"/>
              </w:rPr>
            </w:pPr>
            <w:r w:rsidRPr="00A27180">
              <w:rPr>
                <w:b/>
              </w:rPr>
              <w:t>DIVERSITY, EQUITY, AND INCLUSION</w:t>
            </w:r>
          </w:p>
        </w:tc>
      </w:tr>
      <w:tr w:rsidR="000218E8" w:rsidRPr="005C3D53" w14:paraId="562A2596" w14:textId="77777777" w:rsidTr="005B0E9A">
        <w:trPr>
          <w:trHeight w:val="432"/>
        </w:trPr>
        <w:tc>
          <w:tcPr>
            <w:tcW w:w="9360" w:type="dxa"/>
            <w:tcBorders>
              <w:top w:val="single" w:sz="4" w:space="0" w:color="auto"/>
              <w:left w:val="nil"/>
              <w:bottom w:val="nil"/>
              <w:right w:val="nil"/>
            </w:tcBorders>
          </w:tcPr>
          <w:p w14:paraId="759DA05A" w14:textId="77777777" w:rsidR="000218E8" w:rsidRPr="00A203AC" w:rsidRDefault="000218E8" w:rsidP="005B0E9A"/>
          <w:p w14:paraId="02E63FCC" w14:textId="45B53568" w:rsidR="000218E8" w:rsidRPr="005C3D53" w:rsidRDefault="000218E8" w:rsidP="005B0E9A">
            <w:pPr>
              <w:jc w:val="both"/>
            </w:pPr>
            <w:r w:rsidRPr="00A203AC">
              <w:t>The University of Puerto Rico is committed to establi</w:t>
            </w:r>
            <w:r>
              <w:t>shing</w:t>
            </w:r>
            <w:r w:rsidRPr="00A203AC">
              <w:t xml:space="preserve"> an environment that values diversity, promotes equity and equality, and aspires to the full inclusion of its entire university community. Courses will be offered in an inclusive and equitable environment, ensuring the participation of students with diverse backgrounds, experiences, and abilities. Thus, the University of Puerto Rico reiterates its dedication to upholding the principles of diversity, equity, and inclusion in its academic programs.</w:t>
            </w:r>
          </w:p>
        </w:tc>
      </w:tr>
    </w:tbl>
    <w:p w14:paraId="606CCA9B" w14:textId="77777777" w:rsidR="000218E8" w:rsidRDefault="000218E8"/>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F921E8" w14:paraId="648BF30B" w14:textId="77777777" w:rsidTr="005C3D53">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5C668868" w14:textId="60839B3C" w:rsidR="00747564" w:rsidRPr="005C2CF7" w:rsidRDefault="005C2CF7" w:rsidP="00DE0CD5">
            <w:r w:rsidRPr="001820EC">
              <w:rPr>
                <w:b/>
              </w:rPr>
              <w:t>CONTINGENCY PLAN IN CASE O</w:t>
            </w:r>
            <w:r>
              <w:rPr>
                <w:b/>
              </w:rPr>
              <w:t>F AN EMERGENCY</w:t>
            </w:r>
            <w:r w:rsidR="005C3D53">
              <w:rPr>
                <w:b/>
              </w:rPr>
              <w:t xml:space="preserve"> OR INTERRUPTION OF CLASSES</w:t>
            </w:r>
          </w:p>
        </w:tc>
      </w:tr>
      <w:tr w:rsidR="00747564" w:rsidRPr="00C75F61" w14:paraId="4DF4DF2D" w14:textId="77777777" w:rsidTr="005C3D53">
        <w:trPr>
          <w:trHeight w:val="432"/>
        </w:trPr>
        <w:tc>
          <w:tcPr>
            <w:tcW w:w="9360" w:type="dxa"/>
            <w:tcBorders>
              <w:top w:val="single" w:sz="4" w:space="0" w:color="auto"/>
              <w:left w:val="nil"/>
              <w:bottom w:val="nil"/>
              <w:right w:val="nil"/>
            </w:tcBorders>
          </w:tcPr>
          <w:p w14:paraId="67F7D119" w14:textId="77777777" w:rsidR="00747564" w:rsidRPr="005C2CF7" w:rsidRDefault="00747564" w:rsidP="00DE0CD5">
            <w:pPr>
              <w:rPr>
                <w:highlight w:val="yellow"/>
              </w:rPr>
            </w:pPr>
          </w:p>
          <w:p w14:paraId="5AEEA85E" w14:textId="77A8693F" w:rsidR="006F077E" w:rsidRDefault="006F077E" w:rsidP="00445B4C">
            <w:pPr>
              <w:jc w:val="both"/>
            </w:pPr>
            <w:r>
              <w:t xml:space="preserve">In the event of an emergency or interruption of classes, the professor will </w:t>
            </w:r>
            <w:r w:rsidR="00A203AC">
              <w:t>contact the students through the institutional email or other available means to coordinate the continuity of the course.</w:t>
            </w:r>
          </w:p>
          <w:p w14:paraId="660D6A10" w14:textId="77777777" w:rsidR="00A203AC" w:rsidRDefault="00A203AC" w:rsidP="00445B4C">
            <w:pPr>
              <w:jc w:val="both"/>
            </w:pPr>
          </w:p>
          <w:p w14:paraId="7017CC9E" w14:textId="0D8DDB9B" w:rsidR="00445B4C" w:rsidRPr="00C75F61" w:rsidRDefault="00A203AC" w:rsidP="00A203AC">
            <w:pPr>
              <w:jc w:val="both"/>
            </w:pPr>
            <w:r>
              <w:t>The contingency plan must preserve the modality in which the course was created and programmed in the course offering.</w:t>
            </w:r>
            <w:r w:rsidR="00445B4C" w:rsidRPr="00C75F61">
              <w:t xml:space="preserve"> </w:t>
            </w:r>
          </w:p>
          <w:p w14:paraId="5C11BECF" w14:textId="77777777" w:rsidR="00445B4C" w:rsidRPr="00C75F61" w:rsidRDefault="00445B4C" w:rsidP="00445B4C">
            <w:pPr>
              <w:jc w:val="both"/>
            </w:pPr>
          </w:p>
          <w:p w14:paraId="1470FF0A" w14:textId="4D87CC32" w:rsidR="00F82A47" w:rsidRPr="005C3D53" w:rsidRDefault="00D71AA5" w:rsidP="00445B4C">
            <w:pPr>
              <w:jc w:val="both"/>
            </w:pPr>
            <w:r w:rsidRPr="00C75F61">
              <w:t xml:space="preserve">Certification </w:t>
            </w:r>
            <w:r>
              <w:t>125 2023-2024</w:t>
            </w:r>
            <w:r w:rsidRPr="00C75F61">
              <w:t xml:space="preserve"> of the </w:t>
            </w:r>
            <w:r>
              <w:t>Governing Board</w:t>
            </w:r>
            <w:r w:rsidRPr="00C75F61">
              <w:t xml:space="preserve"> establishes that a </w:t>
            </w:r>
            <w:r>
              <w:t xml:space="preserve">Hybrid Course combines </w:t>
            </w:r>
            <w:r w:rsidR="00B15C24">
              <w:t>In-Person</w:t>
            </w:r>
            <w:r>
              <w:t xml:space="preserve"> an</w:t>
            </w:r>
            <w:r w:rsidR="00812E75">
              <w:t>d</w:t>
            </w:r>
            <w:r>
              <w:t xml:space="preserve"> online teaching (more than 25% but less than 100% of contact hours are Online)</w:t>
            </w:r>
            <w:r w:rsidR="00812E75">
              <w:t>.</w:t>
            </w:r>
          </w:p>
        </w:tc>
      </w:tr>
    </w:tbl>
    <w:p w14:paraId="5D45D790" w14:textId="77777777" w:rsidR="005C3D53" w:rsidRDefault="005C3D53"/>
    <w:p w14:paraId="245FE50C" w14:textId="77777777" w:rsidR="00D45C1B" w:rsidRDefault="00D45C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0"/>
      </w:tblGrid>
      <w:tr w:rsidR="00D45C1B" w:rsidRPr="00C75F61" w14:paraId="1F85F900" w14:textId="77777777" w:rsidTr="00297CD6">
        <w:trPr>
          <w:trHeight w:val="432"/>
        </w:trPr>
        <w:tc>
          <w:tcPr>
            <w:tcW w:w="9350" w:type="dxa"/>
            <w:tcBorders>
              <w:top w:val="single" w:sz="4" w:space="0" w:color="auto"/>
              <w:left w:val="single" w:sz="4" w:space="0" w:color="auto"/>
              <w:bottom w:val="single" w:sz="4" w:space="0" w:color="auto"/>
              <w:right w:val="single" w:sz="4" w:space="0" w:color="auto"/>
            </w:tcBorders>
            <w:vAlign w:val="center"/>
          </w:tcPr>
          <w:p w14:paraId="294A3953" w14:textId="77777777" w:rsidR="00D45C1B" w:rsidRPr="00C75F61" w:rsidRDefault="00D45C1B" w:rsidP="00297CD6">
            <w:pPr>
              <w:rPr>
                <w:b/>
                <w:lang w:val="es-PR"/>
              </w:rPr>
            </w:pPr>
            <w:r w:rsidRPr="00C75F61">
              <w:rPr>
                <w:b/>
                <w:lang w:val="es-PR"/>
              </w:rPr>
              <w:t>GRADING SYSTEM</w:t>
            </w:r>
          </w:p>
        </w:tc>
      </w:tr>
      <w:tr w:rsidR="00D45C1B" w:rsidRPr="00C75F61" w14:paraId="2E82966B" w14:textId="77777777" w:rsidTr="00297CD6">
        <w:trPr>
          <w:trHeight w:val="378"/>
        </w:trPr>
        <w:tc>
          <w:tcPr>
            <w:tcW w:w="9350" w:type="dxa"/>
            <w:tcBorders>
              <w:top w:val="single" w:sz="4" w:space="0" w:color="auto"/>
            </w:tcBorders>
          </w:tcPr>
          <w:p w14:paraId="42CC310D" w14:textId="4DF7F92C" w:rsidR="00D45C1B" w:rsidRPr="00C75F61" w:rsidRDefault="00000000" w:rsidP="005C3D53">
            <w:sdt>
              <w:sdtPr>
                <w:id w:val="-67117420"/>
                <w14:checkbox>
                  <w14:checked w14:val="0"/>
                  <w14:checkedState w14:val="2612" w14:font="MS Gothic"/>
                  <w14:uncheckedState w14:val="2610" w14:font="MS Gothic"/>
                </w14:checkbox>
              </w:sdtPr>
              <w:sdtContent>
                <w:r w:rsidR="003A5A38">
                  <w:rPr>
                    <w:rFonts w:ascii="MS Gothic" w:eastAsia="MS Gothic" w:hAnsi="MS Gothic" w:hint="eastAsia"/>
                  </w:rPr>
                  <w:t>☐</w:t>
                </w:r>
              </w:sdtContent>
            </w:sdt>
            <w:r w:rsidR="00D45C1B" w:rsidRPr="00C75F61">
              <w:t xml:space="preserve"> Quantifiable (letters, A, B, C, D, </w:t>
            </w:r>
            <w:proofErr w:type="gramStart"/>
            <w:r w:rsidR="00D45C1B" w:rsidRPr="00C75F61">
              <w:t xml:space="preserve">F)   </w:t>
            </w:r>
            <w:proofErr w:type="gramEnd"/>
            <w:r w:rsidR="00D45C1B" w:rsidRPr="00C75F61">
              <w:t xml:space="preserve">      </w:t>
            </w:r>
            <w:sdt>
              <w:sdtPr>
                <w:id w:val="956141322"/>
                <w14:checkbox>
                  <w14:checked w14:val="0"/>
                  <w14:checkedState w14:val="2612" w14:font="MS Gothic"/>
                  <w14:uncheckedState w14:val="2610" w14:font="MS Gothic"/>
                </w14:checkbox>
              </w:sdtPr>
              <w:sdtContent>
                <w:r w:rsidR="00D45C1B" w:rsidRPr="00C75F61">
                  <w:rPr>
                    <w:rFonts w:ascii="Segoe UI Symbol" w:eastAsia="MS Gothic" w:hAnsi="Segoe UI Symbol" w:cs="Segoe UI Symbol"/>
                  </w:rPr>
                  <w:t>☐</w:t>
                </w:r>
              </w:sdtContent>
            </w:sdt>
            <w:r w:rsidR="00D45C1B" w:rsidRPr="00C75F61">
              <w:t xml:space="preserve"> Not Quantifiable</w:t>
            </w:r>
            <w:r w:rsidR="00D45C1B">
              <w:t xml:space="preserve"> (Pass, Fail</w:t>
            </w:r>
            <w:r w:rsidR="005C3D53">
              <w:t>)</w:t>
            </w:r>
          </w:p>
        </w:tc>
      </w:tr>
    </w:tbl>
    <w:p w14:paraId="7192D6E0" w14:textId="77777777" w:rsidR="00D45C1B" w:rsidRDefault="00D45C1B"/>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47564" w:rsidRPr="00C75F61" w14:paraId="374F61A1" w14:textId="77777777" w:rsidTr="00DE0CD5">
        <w:trPr>
          <w:trHeight w:val="432"/>
        </w:trPr>
        <w:tc>
          <w:tcPr>
            <w:tcW w:w="9360" w:type="dxa"/>
            <w:tcBorders>
              <w:top w:val="single" w:sz="4" w:space="0" w:color="auto"/>
              <w:left w:val="single" w:sz="4" w:space="0" w:color="auto"/>
              <w:bottom w:val="single" w:sz="4" w:space="0" w:color="auto"/>
              <w:right w:val="single" w:sz="4" w:space="0" w:color="auto"/>
            </w:tcBorders>
            <w:vAlign w:val="center"/>
          </w:tcPr>
          <w:p w14:paraId="46229232" w14:textId="093D9CBF" w:rsidR="00747564" w:rsidRPr="00C75F61" w:rsidRDefault="00445B4C" w:rsidP="00DE0CD5">
            <w:pPr>
              <w:rPr>
                <w:b/>
                <w:lang w:val="es-PR"/>
              </w:rPr>
            </w:pPr>
            <w:r w:rsidRPr="00C75F61">
              <w:rPr>
                <w:b/>
                <w:lang w:val="es-PR"/>
              </w:rPr>
              <w:t>BIBLIOGRAPHY</w:t>
            </w:r>
            <w:r w:rsidR="00747564" w:rsidRPr="00C75F61">
              <w:rPr>
                <w:b/>
                <w:lang w:val="es-PR"/>
              </w:rPr>
              <w:t>:</w:t>
            </w:r>
          </w:p>
        </w:tc>
      </w:tr>
      <w:tr w:rsidR="00747564" w:rsidRPr="00C75F61" w14:paraId="10718A97" w14:textId="77777777" w:rsidTr="00DE0CD5">
        <w:tc>
          <w:tcPr>
            <w:tcW w:w="9360" w:type="dxa"/>
            <w:tcBorders>
              <w:top w:val="single" w:sz="4" w:space="0" w:color="auto"/>
              <w:left w:val="nil"/>
              <w:bottom w:val="nil"/>
              <w:right w:val="nil"/>
            </w:tcBorders>
          </w:tcPr>
          <w:p w14:paraId="56669051" w14:textId="77777777" w:rsidR="00DE48A2" w:rsidRDefault="00DE48A2" w:rsidP="00445B4C">
            <w:pPr>
              <w:pStyle w:val="TableParagraph"/>
              <w:spacing w:before="1"/>
              <w:rPr>
                <w:rFonts w:ascii="Times New Roman" w:hAnsi="Times New Roman" w:cs="Times New Roman"/>
                <w:bCs/>
                <w:sz w:val="24"/>
                <w:szCs w:val="24"/>
                <w:highlight w:val="yellow"/>
              </w:rPr>
            </w:pPr>
          </w:p>
          <w:p w14:paraId="48EA1C3F" w14:textId="54173D34" w:rsidR="00DE48A2" w:rsidRPr="00DE48A2" w:rsidRDefault="00DE48A2" w:rsidP="00DE48A2">
            <w:pPr>
              <w:pStyle w:val="TableParagraph"/>
              <w:spacing w:before="1"/>
              <w:rPr>
                <w:rFonts w:ascii="Times New Roman" w:hAnsi="Times New Roman" w:cs="Times New Roman"/>
                <w:bCs/>
                <w:sz w:val="24"/>
                <w:szCs w:val="24"/>
                <w:highlight w:val="yellow"/>
              </w:rPr>
            </w:pPr>
            <w:r w:rsidRPr="00DE48A2">
              <w:rPr>
                <w:rFonts w:ascii="Times New Roman" w:hAnsi="Times New Roman" w:cs="Times New Roman"/>
                <w:b/>
                <w:sz w:val="24"/>
                <w:szCs w:val="24"/>
                <w:highlight w:val="yellow"/>
              </w:rPr>
              <w:t>Note:</w:t>
            </w:r>
            <w:r w:rsidRPr="00DE48A2">
              <w:rPr>
                <w:rFonts w:ascii="Times New Roman" w:hAnsi="Times New Roman" w:cs="Times New Roman"/>
                <w:bCs/>
                <w:sz w:val="24"/>
                <w:szCs w:val="24"/>
                <w:highlight w:val="yellow"/>
              </w:rPr>
              <w:t xml:space="preserve"> At least </w:t>
            </w:r>
            <w:r w:rsidR="00AF321B">
              <w:rPr>
                <w:rFonts w:ascii="Times New Roman" w:hAnsi="Times New Roman" w:cs="Times New Roman"/>
                <w:bCs/>
                <w:sz w:val="24"/>
                <w:szCs w:val="24"/>
                <w:highlight w:val="yellow"/>
              </w:rPr>
              <w:t>three</w:t>
            </w:r>
            <w:r w:rsidRPr="00DE48A2">
              <w:rPr>
                <w:rFonts w:ascii="Times New Roman" w:hAnsi="Times New Roman" w:cs="Times New Roman"/>
                <w:bCs/>
                <w:sz w:val="24"/>
                <w:szCs w:val="24"/>
                <w:highlight w:val="yellow"/>
              </w:rPr>
              <w:t xml:space="preserve"> (</w:t>
            </w:r>
            <w:r w:rsidR="00AF321B">
              <w:rPr>
                <w:rFonts w:ascii="Times New Roman" w:hAnsi="Times New Roman" w:cs="Times New Roman"/>
                <w:bCs/>
                <w:sz w:val="24"/>
                <w:szCs w:val="24"/>
                <w:highlight w:val="yellow"/>
              </w:rPr>
              <w:t>3</w:t>
            </w:r>
            <w:r w:rsidRPr="00DE48A2">
              <w:rPr>
                <w:rFonts w:ascii="Times New Roman" w:hAnsi="Times New Roman" w:cs="Times New Roman"/>
                <w:bCs/>
                <w:sz w:val="24"/>
                <w:szCs w:val="24"/>
                <w:highlight w:val="yellow"/>
              </w:rPr>
              <w:t xml:space="preserve">) references </w:t>
            </w:r>
            <w:r>
              <w:rPr>
                <w:rFonts w:ascii="Times New Roman" w:hAnsi="Times New Roman" w:cs="Times New Roman"/>
                <w:bCs/>
                <w:sz w:val="24"/>
                <w:szCs w:val="24"/>
                <w:highlight w:val="yellow"/>
              </w:rPr>
              <w:t xml:space="preserve">of no more than </w:t>
            </w:r>
            <w:r w:rsidRPr="00DE48A2">
              <w:rPr>
                <w:rFonts w:ascii="Times New Roman" w:hAnsi="Times New Roman" w:cs="Times New Roman"/>
                <w:bCs/>
                <w:sz w:val="24"/>
                <w:szCs w:val="24"/>
                <w:highlight w:val="yellow"/>
              </w:rPr>
              <w:t>five (5) years old. There may be exceptions for courses that use classic texts or literature. Other materials available for the course such as syllabi, electronic references, among others, should also be included. Electronic portals do not constitute electronic references and should be placed in a separate list.</w:t>
            </w:r>
          </w:p>
          <w:p w14:paraId="584A8AE1" w14:textId="77777777" w:rsidR="00DE48A2" w:rsidRPr="00DE48A2" w:rsidRDefault="00DE48A2" w:rsidP="00DE48A2">
            <w:pPr>
              <w:pStyle w:val="TableParagraph"/>
              <w:spacing w:before="1"/>
              <w:rPr>
                <w:rFonts w:ascii="Times New Roman" w:hAnsi="Times New Roman" w:cs="Times New Roman"/>
                <w:bCs/>
                <w:sz w:val="24"/>
                <w:szCs w:val="24"/>
                <w:highlight w:val="yellow"/>
              </w:rPr>
            </w:pPr>
          </w:p>
          <w:p w14:paraId="3EBECC74" w14:textId="77777777" w:rsidR="00DE48A2" w:rsidRPr="00DE48A2" w:rsidRDefault="00DE48A2" w:rsidP="00DE48A2">
            <w:pPr>
              <w:pStyle w:val="TableParagraph"/>
              <w:spacing w:before="1"/>
              <w:rPr>
                <w:rFonts w:ascii="Times New Roman" w:hAnsi="Times New Roman" w:cs="Times New Roman"/>
                <w:b/>
                <w:sz w:val="24"/>
                <w:szCs w:val="24"/>
                <w:highlight w:val="yellow"/>
              </w:rPr>
            </w:pPr>
            <w:r w:rsidRPr="00DE48A2">
              <w:rPr>
                <w:rFonts w:ascii="Times New Roman" w:hAnsi="Times New Roman" w:cs="Times New Roman"/>
                <w:b/>
                <w:sz w:val="24"/>
                <w:szCs w:val="24"/>
                <w:highlight w:val="yellow"/>
              </w:rPr>
              <w:t>Electronic references:</w:t>
            </w:r>
          </w:p>
          <w:p w14:paraId="38B65B81" w14:textId="77777777" w:rsidR="00DE48A2" w:rsidRPr="00DE48A2" w:rsidRDefault="00DE48A2" w:rsidP="00DE48A2">
            <w:pPr>
              <w:pStyle w:val="TableParagraph"/>
              <w:spacing w:before="1"/>
              <w:rPr>
                <w:rFonts w:ascii="Times New Roman" w:hAnsi="Times New Roman" w:cs="Times New Roman"/>
                <w:bCs/>
                <w:sz w:val="24"/>
                <w:szCs w:val="24"/>
                <w:highlight w:val="yellow"/>
              </w:rPr>
            </w:pPr>
          </w:p>
          <w:p w14:paraId="2E5F3CA7" w14:textId="46E123C7" w:rsidR="00445B4C" w:rsidRPr="00DE48A2" w:rsidRDefault="00DE48A2" w:rsidP="00DE48A2">
            <w:pPr>
              <w:pStyle w:val="TableParagraph"/>
              <w:spacing w:before="1"/>
              <w:rPr>
                <w:rFonts w:ascii="Times New Roman" w:hAnsi="Times New Roman" w:cs="Times New Roman"/>
                <w:bCs/>
                <w:sz w:val="24"/>
                <w:szCs w:val="24"/>
              </w:rPr>
            </w:pPr>
            <w:proofErr w:type="spellStart"/>
            <w:r w:rsidRPr="00DE48A2">
              <w:rPr>
                <w:rFonts w:ascii="Times New Roman" w:hAnsi="Times New Roman" w:cs="Times New Roman"/>
                <w:bCs/>
                <w:sz w:val="24"/>
                <w:szCs w:val="24"/>
                <w:highlight w:val="yellow"/>
              </w:rPr>
              <w:t>Xxxxxxx</w:t>
            </w:r>
            <w:proofErr w:type="spellEnd"/>
          </w:p>
          <w:p w14:paraId="11DE18FE" w14:textId="77777777" w:rsidR="00747564" w:rsidRPr="00C75F61" w:rsidRDefault="00747564" w:rsidP="00DE48A2">
            <w:pPr>
              <w:pStyle w:val="ListParagraph"/>
              <w:ind w:left="0"/>
              <w:jc w:val="both"/>
            </w:pPr>
          </w:p>
        </w:tc>
      </w:tr>
    </w:tbl>
    <w:p w14:paraId="34CFD3F4" w14:textId="16086656" w:rsidR="00C21144" w:rsidRPr="00445B4C" w:rsidRDefault="00C21144" w:rsidP="00C21144"/>
    <w:sectPr w:rsidR="00C21144" w:rsidRPr="00445B4C" w:rsidSect="0090373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17AE7" w14:textId="77777777" w:rsidR="00100ABF" w:rsidRDefault="00100ABF" w:rsidP="00F3097E">
      <w:r>
        <w:separator/>
      </w:r>
    </w:p>
  </w:endnote>
  <w:endnote w:type="continuationSeparator" w:id="0">
    <w:p w14:paraId="240956FD" w14:textId="77777777" w:rsidR="00100ABF" w:rsidRDefault="00100ABF" w:rsidP="00F3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7E11F" w14:textId="77777777" w:rsidR="00EF2062" w:rsidRDefault="00EF2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D4C0F" w14:textId="77777777" w:rsidR="00EF2062" w:rsidRDefault="00EF20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BC84B" w14:textId="77777777" w:rsidR="00EF2062" w:rsidRDefault="00EF2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B7A62" w14:textId="77777777" w:rsidR="00100ABF" w:rsidRDefault="00100ABF" w:rsidP="00F3097E">
      <w:r>
        <w:separator/>
      </w:r>
    </w:p>
  </w:footnote>
  <w:footnote w:type="continuationSeparator" w:id="0">
    <w:p w14:paraId="77FB7B79" w14:textId="77777777" w:rsidR="00100ABF" w:rsidRDefault="00100ABF" w:rsidP="00F30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6BC6A" w14:textId="1B801B6A" w:rsidR="00EF2062" w:rsidRDefault="00EF2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25669" w14:textId="1CA86117" w:rsidR="00EF2062" w:rsidRDefault="00EF20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95DEB" w14:textId="733D8E11" w:rsidR="00EF2062" w:rsidRDefault="00EF2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3F22"/>
    <w:multiLevelType w:val="hybridMultilevel"/>
    <w:tmpl w:val="A9304726"/>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9918B5"/>
    <w:multiLevelType w:val="multilevel"/>
    <w:tmpl w:val="10AE6AB0"/>
    <w:lvl w:ilvl="0">
      <w:start w:val="1"/>
      <w:numFmt w:val="upperRoman"/>
      <w:lvlText w:val="%1."/>
      <w:lvlJc w:val="right"/>
      <w:pPr>
        <w:ind w:left="54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7387940"/>
    <w:multiLevelType w:val="hybridMultilevel"/>
    <w:tmpl w:val="A9D838FE"/>
    <w:lvl w:ilvl="0" w:tplc="500A0019">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 w15:restartNumberingAfterBreak="0">
    <w:nsid w:val="290F5727"/>
    <w:multiLevelType w:val="multilevel"/>
    <w:tmpl w:val="58B6CAD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32523B4A"/>
    <w:multiLevelType w:val="hybridMultilevel"/>
    <w:tmpl w:val="684CC4C6"/>
    <w:lvl w:ilvl="0" w:tplc="500A0019">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 w15:restartNumberingAfterBreak="0">
    <w:nsid w:val="3ACC5E74"/>
    <w:multiLevelType w:val="hybridMultilevel"/>
    <w:tmpl w:val="8E304DEA"/>
    <w:lvl w:ilvl="0" w:tplc="AEE6396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15:restartNumberingAfterBreak="0">
    <w:nsid w:val="4751399C"/>
    <w:multiLevelType w:val="hybridMultilevel"/>
    <w:tmpl w:val="8EF02332"/>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3D11F9"/>
    <w:multiLevelType w:val="hybridMultilevel"/>
    <w:tmpl w:val="7EFE63AC"/>
    <w:lvl w:ilvl="0" w:tplc="597C6714">
      <w:start w:val="1"/>
      <w:numFmt w:val="decimal"/>
      <w:lvlText w:val="%1."/>
      <w:lvlJc w:val="righ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8" w15:restartNumberingAfterBreak="0">
    <w:nsid w:val="51BE3CC7"/>
    <w:multiLevelType w:val="hybridMultilevel"/>
    <w:tmpl w:val="41FA9D1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6300BF5"/>
    <w:multiLevelType w:val="multilevel"/>
    <w:tmpl w:val="500A0027"/>
    <w:lvl w:ilvl="0">
      <w:start w:val="1"/>
      <w:numFmt w:val="upperRoman"/>
      <w:pStyle w:val="Heading1"/>
      <w:lvlText w:val="%1."/>
      <w:lvlJc w:val="left"/>
      <w:pPr>
        <w:ind w:left="54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6B5267B2"/>
    <w:multiLevelType w:val="hybridMultilevel"/>
    <w:tmpl w:val="BC8E28FC"/>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0077FC"/>
    <w:multiLevelType w:val="hybridMultilevel"/>
    <w:tmpl w:val="5A889C4A"/>
    <w:lvl w:ilvl="0" w:tplc="720225E6">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67172C"/>
    <w:multiLevelType w:val="hybridMultilevel"/>
    <w:tmpl w:val="41FA9D18"/>
    <w:lvl w:ilvl="0" w:tplc="500A0013">
      <w:start w:val="1"/>
      <w:numFmt w:val="upp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3" w15:restartNumberingAfterBreak="0">
    <w:nsid w:val="6FE72E83"/>
    <w:multiLevelType w:val="hybridMultilevel"/>
    <w:tmpl w:val="41FA9D18"/>
    <w:lvl w:ilvl="0" w:tplc="500A0013">
      <w:start w:val="1"/>
      <w:numFmt w:val="upperRoman"/>
      <w:lvlText w:val="%1."/>
      <w:lvlJc w:val="righ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4" w15:restartNumberingAfterBreak="0">
    <w:nsid w:val="76CD7957"/>
    <w:multiLevelType w:val="hybridMultilevel"/>
    <w:tmpl w:val="B6E2A3B2"/>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5" w15:restartNumberingAfterBreak="0">
    <w:nsid w:val="798C4A23"/>
    <w:multiLevelType w:val="hybridMultilevel"/>
    <w:tmpl w:val="9072C83C"/>
    <w:lvl w:ilvl="0" w:tplc="5B4CD3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9D4890"/>
    <w:multiLevelType w:val="hybridMultilevel"/>
    <w:tmpl w:val="DA78BC76"/>
    <w:lvl w:ilvl="0" w:tplc="0FE647C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6369988">
    <w:abstractNumId w:val="0"/>
  </w:num>
  <w:num w:numId="2" w16cid:durableId="377821402">
    <w:abstractNumId w:val="15"/>
  </w:num>
  <w:num w:numId="3" w16cid:durableId="1982344856">
    <w:abstractNumId w:val="10"/>
  </w:num>
  <w:num w:numId="4" w16cid:durableId="713386980">
    <w:abstractNumId w:val="6"/>
  </w:num>
  <w:num w:numId="5" w16cid:durableId="1019964698">
    <w:abstractNumId w:val="3"/>
  </w:num>
  <w:num w:numId="6" w16cid:durableId="5499995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4264303">
    <w:abstractNumId w:val="14"/>
  </w:num>
  <w:num w:numId="8" w16cid:durableId="2104648959">
    <w:abstractNumId w:val="9"/>
  </w:num>
  <w:num w:numId="9" w16cid:durableId="545604109">
    <w:abstractNumId w:val="4"/>
  </w:num>
  <w:num w:numId="10" w16cid:durableId="420491130">
    <w:abstractNumId w:val="2"/>
  </w:num>
  <w:num w:numId="11" w16cid:durableId="1691560991">
    <w:abstractNumId w:val="1"/>
  </w:num>
  <w:num w:numId="12" w16cid:durableId="1761558558">
    <w:abstractNumId w:val="7"/>
  </w:num>
  <w:num w:numId="13" w16cid:durableId="503714902">
    <w:abstractNumId w:val="11"/>
  </w:num>
  <w:num w:numId="14" w16cid:durableId="619534200">
    <w:abstractNumId w:val="5"/>
  </w:num>
  <w:num w:numId="15" w16cid:durableId="1574126316">
    <w:abstractNumId w:val="16"/>
  </w:num>
  <w:num w:numId="16" w16cid:durableId="711031602">
    <w:abstractNumId w:val="12"/>
  </w:num>
  <w:num w:numId="17" w16cid:durableId="383259010">
    <w:abstractNumId w:val="13"/>
  </w:num>
  <w:num w:numId="18" w16cid:durableId="16136593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1F"/>
    <w:rsid w:val="00011ABA"/>
    <w:rsid w:val="000120A4"/>
    <w:rsid w:val="000218E8"/>
    <w:rsid w:val="00025F58"/>
    <w:rsid w:val="00026887"/>
    <w:rsid w:val="0003060F"/>
    <w:rsid w:val="000326C8"/>
    <w:rsid w:val="000354FF"/>
    <w:rsid w:val="00040E8B"/>
    <w:rsid w:val="00045D10"/>
    <w:rsid w:val="00051C55"/>
    <w:rsid w:val="000726BA"/>
    <w:rsid w:val="00076305"/>
    <w:rsid w:val="00076455"/>
    <w:rsid w:val="000773A6"/>
    <w:rsid w:val="0009416B"/>
    <w:rsid w:val="00096C31"/>
    <w:rsid w:val="00097178"/>
    <w:rsid w:val="000C448E"/>
    <w:rsid w:val="00100ABF"/>
    <w:rsid w:val="001075E7"/>
    <w:rsid w:val="00111F28"/>
    <w:rsid w:val="00131456"/>
    <w:rsid w:val="00136CDD"/>
    <w:rsid w:val="00146250"/>
    <w:rsid w:val="00147A7B"/>
    <w:rsid w:val="001550F6"/>
    <w:rsid w:val="00170853"/>
    <w:rsid w:val="0018320F"/>
    <w:rsid w:val="0018534C"/>
    <w:rsid w:val="0018671F"/>
    <w:rsid w:val="0019504A"/>
    <w:rsid w:val="001B70BF"/>
    <w:rsid w:val="001B7591"/>
    <w:rsid w:val="001C25C6"/>
    <w:rsid w:val="001C7D14"/>
    <w:rsid w:val="001F5545"/>
    <w:rsid w:val="00205463"/>
    <w:rsid w:val="00207AA5"/>
    <w:rsid w:val="002167CC"/>
    <w:rsid w:val="0022512A"/>
    <w:rsid w:val="00232DF3"/>
    <w:rsid w:val="00237888"/>
    <w:rsid w:val="002541C0"/>
    <w:rsid w:val="002921F9"/>
    <w:rsid w:val="002950BE"/>
    <w:rsid w:val="002969A3"/>
    <w:rsid w:val="002C3F6D"/>
    <w:rsid w:val="00306632"/>
    <w:rsid w:val="00310A9C"/>
    <w:rsid w:val="0031486A"/>
    <w:rsid w:val="0032789B"/>
    <w:rsid w:val="00331535"/>
    <w:rsid w:val="00343833"/>
    <w:rsid w:val="003457A4"/>
    <w:rsid w:val="00350C7E"/>
    <w:rsid w:val="00355934"/>
    <w:rsid w:val="003676B7"/>
    <w:rsid w:val="00374651"/>
    <w:rsid w:val="0037781F"/>
    <w:rsid w:val="0038499D"/>
    <w:rsid w:val="00385844"/>
    <w:rsid w:val="00394339"/>
    <w:rsid w:val="003A5A38"/>
    <w:rsid w:val="003A62FD"/>
    <w:rsid w:val="003B4054"/>
    <w:rsid w:val="003D397A"/>
    <w:rsid w:val="003D3C0F"/>
    <w:rsid w:val="003D6D0B"/>
    <w:rsid w:val="003F365A"/>
    <w:rsid w:val="003F63A7"/>
    <w:rsid w:val="00407979"/>
    <w:rsid w:val="004209F3"/>
    <w:rsid w:val="004417EF"/>
    <w:rsid w:val="00445B4C"/>
    <w:rsid w:val="0046081F"/>
    <w:rsid w:val="00472268"/>
    <w:rsid w:val="00491BD5"/>
    <w:rsid w:val="004A0BE5"/>
    <w:rsid w:val="004A39B4"/>
    <w:rsid w:val="004A55B5"/>
    <w:rsid w:val="004A7522"/>
    <w:rsid w:val="004B49A9"/>
    <w:rsid w:val="00504C4F"/>
    <w:rsid w:val="005054DE"/>
    <w:rsid w:val="00510A4B"/>
    <w:rsid w:val="00516398"/>
    <w:rsid w:val="0052550B"/>
    <w:rsid w:val="00532390"/>
    <w:rsid w:val="00533B50"/>
    <w:rsid w:val="00563E50"/>
    <w:rsid w:val="00566E2F"/>
    <w:rsid w:val="005724C2"/>
    <w:rsid w:val="00592E86"/>
    <w:rsid w:val="0059770B"/>
    <w:rsid w:val="005A2D5F"/>
    <w:rsid w:val="005A422C"/>
    <w:rsid w:val="005A530C"/>
    <w:rsid w:val="005A65A4"/>
    <w:rsid w:val="005C2CF7"/>
    <w:rsid w:val="005C3D53"/>
    <w:rsid w:val="005C79E0"/>
    <w:rsid w:val="005C7EF2"/>
    <w:rsid w:val="005D0D83"/>
    <w:rsid w:val="005E57C6"/>
    <w:rsid w:val="005F55BE"/>
    <w:rsid w:val="0060113A"/>
    <w:rsid w:val="0060383A"/>
    <w:rsid w:val="00605569"/>
    <w:rsid w:val="006078C2"/>
    <w:rsid w:val="006156A5"/>
    <w:rsid w:val="00621354"/>
    <w:rsid w:val="00623046"/>
    <w:rsid w:val="00625CE8"/>
    <w:rsid w:val="00642933"/>
    <w:rsid w:val="00643A08"/>
    <w:rsid w:val="00652DEE"/>
    <w:rsid w:val="00656642"/>
    <w:rsid w:val="006570D4"/>
    <w:rsid w:val="00663EB0"/>
    <w:rsid w:val="00664CBE"/>
    <w:rsid w:val="00682F05"/>
    <w:rsid w:val="00692C21"/>
    <w:rsid w:val="006B054B"/>
    <w:rsid w:val="006B24CD"/>
    <w:rsid w:val="006B34A1"/>
    <w:rsid w:val="006B3B12"/>
    <w:rsid w:val="006C6ACE"/>
    <w:rsid w:val="006D2CF1"/>
    <w:rsid w:val="006E6841"/>
    <w:rsid w:val="006F0450"/>
    <w:rsid w:val="006F077E"/>
    <w:rsid w:val="00714D72"/>
    <w:rsid w:val="00722DC6"/>
    <w:rsid w:val="00747564"/>
    <w:rsid w:val="00752CA7"/>
    <w:rsid w:val="00761B0F"/>
    <w:rsid w:val="007724A6"/>
    <w:rsid w:val="00775662"/>
    <w:rsid w:val="007765AE"/>
    <w:rsid w:val="00787BFC"/>
    <w:rsid w:val="00794DD3"/>
    <w:rsid w:val="007A76CC"/>
    <w:rsid w:val="007C27A3"/>
    <w:rsid w:val="007C770C"/>
    <w:rsid w:val="007F3470"/>
    <w:rsid w:val="007F4DAD"/>
    <w:rsid w:val="007F5F42"/>
    <w:rsid w:val="00812E75"/>
    <w:rsid w:val="0083044C"/>
    <w:rsid w:val="008406F6"/>
    <w:rsid w:val="008545F1"/>
    <w:rsid w:val="00854BD5"/>
    <w:rsid w:val="008573B7"/>
    <w:rsid w:val="00884EE9"/>
    <w:rsid w:val="00885AAB"/>
    <w:rsid w:val="00887C01"/>
    <w:rsid w:val="00892C0A"/>
    <w:rsid w:val="00893622"/>
    <w:rsid w:val="008A229E"/>
    <w:rsid w:val="008B084C"/>
    <w:rsid w:val="008B7088"/>
    <w:rsid w:val="008C3AC8"/>
    <w:rsid w:val="008E0810"/>
    <w:rsid w:val="008F2081"/>
    <w:rsid w:val="008F2790"/>
    <w:rsid w:val="0090041E"/>
    <w:rsid w:val="00903734"/>
    <w:rsid w:val="0090628C"/>
    <w:rsid w:val="00913938"/>
    <w:rsid w:val="0093356A"/>
    <w:rsid w:val="00935D2E"/>
    <w:rsid w:val="00955512"/>
    <w:rsid w:val="00963DC4"/>
    <w:rsid w:val="0097354A"/>
    <w:rsid w:val="0098539A"/>
    <w:rsid w:val="00985A89"/>
    <w:rsid w:val="009A7EC8"/>
    <w:rsid w:val="009C0C1B"/>
    <w:rsid w:val="009C3504"/>
    <w:rsid w:val="009C5B1E"/>
    <w:rsid w:val="009E5B9A"/>
    <w:rsid w:val="009E7100"/>
    <w:rsid w:val="00A02726"/>
    <w:rsid w:val="00A02834"/>
    <w:rsid w:val="00A1200B"/>
    <w:rsid w:val="00A148EB"/>
    <w:rsid w:val="00A15607"/>
    <w:rsid w:val="00A203AC"/>
    <w:rsid w:val="00A2546F"/>
    <w:rsid w:val="00A27180"/>
    <w:rsid w:val="00A42236"/>
    <w:rsid w:val="00A51B4C"/>
    <w:rsid w:val="00A51D06"/>
    <w:rsid w:val="00A72C22"/>
    <w:rsid w:val="00A8155C"/>
    <w:rsid w:val="00A8706F"/>
    <w:rsid w:val="00A96C17"/>
    <w:rsid w:val="00AD02CF"/>
    <w:rsid w:val="00AD69F3"/>
    <w:rsid w:val="00AE067D"/>
    <w:rsid w:val="00AE3DD9"/>
    <w:rsid w:val="00AE680A"/>
    <w:rsid w:val="00AF321B"/>
    <w:rsid w:val="00B11CF3"/>
    <w:rsid w:val="00B14CA2"/>
    <w:rsid w:val="00B15C24"/>
    <w:rsid w:val="00B16FB3"/>
    <w:rsid w:val="00B17A17"/>
    <w:rsid w:val="00B2107B"/>
    <w:rsid w:val="00B2301E"/>
    <w:rsid w:val="00B37BD1"/>
    <w:rsid w:val="00B41EA8"/>
    <w:rsid w:val="00B54708"/>
    <w:rsid w:val="00B62797"/>
    <w:rsid w:val="00B77120"/>
    <w:rsid w:val="00B81897"/>
    <w:rsid w:val="00BA2D2A"/>
    <w:rsid w:val="00BA6747"/>
    <w:rsid w:val="00BB198B"/>
    <w:rsid w:val="00BB61F0"/>
    <w:rsid w:val="00BC38A6"/>
    <w:rsid w:val="00BD3512"/>
    <w:rsid w:val="00BD622D"/>
    <w:rsid w:val="00BD6A29"/>
    <w:rsid w:val="00BD7176"/>
    <w:rsid w:val="00BE14DE"/>
    <w:rsid w:val="00BE531F"/>
    <w:rsid w:val="00BF2278"/>
    <w:rsid w:val="00C012D6"/>
    <w:rsid w:val="00C04638"/>
    <w:rsid w:val="00C21144"/>
    <w:rsid w:val="00C240A2"/>
    <w:rsid w:val="00C3027E"/>
    <w:rsid w:val="00C42916"/>
    <w:rsid w:val="00C5232B"/>
    <w:rsid w:val="00C557B5"/>
    <w:rsid w:val="00C71AC3"/>
    <w:rsid w:val="00C75F61"/>
    <w:rsid w:val="00C8500A"/>
    <w:rsid w:val="00C90B99"/>
    <w:rsid w:val="00CA0FFD"/>
    <w:rsid w:val="00CB5403"/>
    <w:rsid w:val="00CC591A"/>
    <w:rsid w:val="00CE03B7"/>
    <w:rsid w:val="00CE4492"/>
    <w:rsid w:val="00D346EB"/>
    <w:rsid w:val="00D36570"/>
    <w:rsid w:val="00D45C1B"/>
    <w:rsid w:val="00D5643D"/>
    <w:rsid w:val="00D5713A"/>
    <w:rsid w:val="00D6708F"/>
    <w:rsid w:val="00D71AA5"/>
    <w:rsid w:val="00D74588"/>
    <w:rsid w:val="00D80507"/>
    <w:rsid w:val="00D906CE"/>
    <w:rsid w:val="00D9178A"/>
    <w:rsid w:val="00DA0269"/>
    <w:rsid w:val="00DB32F1"/>
    <w:rsid w:val="00DC08BF"/>
    <w:rsid w:val="00DC3C2B"/>
    <w:rsid w:val="00DE2DE4"/>
    <w:rsid w:val="00DE48A2"/>
    <w:rsid w:val="00DF1432"/>
    <w:rsid w:val="00E0422B"/>
    <w:rsid w:val="00E04D18"/>
    <w:rsid w:val="00E16EED"/>
    <w:rsid w:val="00E33531"/>
    <w:rsid w:val="00E518C6"/>
    <w:rsid w:val="00E52CDD"/>
    <w:rsid w:val="00E5381B"/>
    <w:rsid w:val="00E626BD"/>
    <w:rsid w:val="00E70BA6"/>
    <w:rsid w:val="00E710E8"/>
    <w:rsid w:val="00E814F4"/>
    <w:rsid w:val="00E9603D"/>
    <w:rsid w:val="00EA5240"/>
    <w:rsid w:val="00EB2152"/>
    <w:rsid w:val="00EB2DAD"/>
    <w:rsid w:val="00EC0C22"/>
    <w:rsid w:val="00ED65B2"/>
    <w:rsid w:val="00EE4084"/>
    <w:rsid w:val="00EE6C28"/>
    <w:rsid w:val="00EF2062"/>
    <w:rsid w:val="00EF2C18"/>
    <w:rsid w:val="00EF486D"/>
    <w:rsid w:val="00EF6F03"/>
    <w:rsid w:val="00F0522B"/>
    <w:rsid w:val="00F20AF2"/>
    <w:rsid w:val="00F3041C"/>
    <w:rsid w:val="00F3097E"/>
    <w:rsid w:val="00F43820"/>
    <w:rsid w:val="00F46693"/>
    <w:rsid w:val="00F513A0"/>
    <w:rsid w:val="00F64874"/>
    <w:rsid w:val="00F66513"/>
    <w:rsid w:val="00F823AB"/>
    <w:rsid w:val="00F82A47"/>
    <w:rsid w:val="00F8576E"/>
    <w:rsid w:val="00F8632B"/>
    <w:rsid w:val="00F863EB"/>
    <w:rsid w:val="00F921E8"/>
    <w:rsid w:val="00F92B89"/>
    <w:rsid w:val="00F9665D"/>
    <w:rsid w:val="00FA4D57"/>
    <w:rsid w:val="00FB03D6"/>
    <w:rsid w:val="00FC1336"/>
    <w:rsid w:val="00FD0DFD"/>
    <w:rsid w:val="00FE5B5A"/>
    <w:rsid w:val="00FF5F4A"/>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7398B"/>
  <w15:chartTrackingRefBased/>
  <w15:docId w15:val="{1E63E462-8B62-4CDC-9180-C11431C8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R" w:eastAsia="es-P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0773A6"/>
    <w:pPr>
      <w:keepNext/>
      <w:keepLines/>
      <w:numPr>
        <w:numId w:val="8"/>
      </w:numPr>
      <w:ind w:left="0"/>
      <w:outlineLvl w:val="0"/>
    </w:pPr>
    <w:rPr>
      <w:rFonts w:eastAsiaTheme="majorEastAsia" w:cstheme="majorBidi"/>
      <w:szCs w:val="32"/>
    </w:rPr>
  </w:style>
  <w:style w:type="paragraph" w:styleId="Heading2">
    <w:name w:val="heading 2"/>
    <w:basedOn w:val="Normal"/>
    <w:next w:val="Normal"/>
    <w:link w:val="Heading2Char"/>
    <w:unhideWhenUsed/>
    <w:qFormat/>
    <w:rsid w:val="000773A6"/>
    <w:pPr>
      <w:keepNext/>
      <w:keepLines/>
      <w:numPr>
        <w:ilvl w:val="1"/>
        <w:numId w:val="8"/>
      </w:numPr>
      <w:outlineLvl w:val="1"/>
    </w:pPr>
    <w:rPr>
      <w:rFonts w:eastAsiaTheme="majorEastAsia" w:cstheme="majorBidi"/>
      <w:szCs w:val="26"/>
    </w:rPr>
  </w:style>
  <w:style w:type="paragraph" w:styleId="Heading3">
    <w:name w:val="heading 3"/>
    <w:basedOn w:val="Normal"/>
    <w:next w:val="Normal"/>
    <w:link w:val="Heading3Char"/>
    <w:unhideWhenUsed/>
    <w:qFormat/>
    <w:rsid w:val="000773A6"/>
    <w:pPr>
      <w:keepNext/>
      <w:keepLines/>
      <w:numPr>
        <w:ilvl w:val="2"/>
        <w:numId w:val="8"/>
      </w:numPr>
      <w:outlineLvl w:val="2"/>
    </w:pPr>
    <w:rPr>
      <w:rFonts w:eastAsiaTheme="majorEastAsia" w:cstheme="majorBidi"/>
    </w:rPr>
  </w:style>
  <w:style w:type="paragraph" w:styleId="Heading4">
    <w:name w:val="heading 4"/>
    <w:basedOn w:val="Normal"/>
    <w:next w:val="Normal"/>
    <w:link w:val="Heading4Char"/>
    <w:semiHidden/>
    <w:unhideWhenUsed/>
    <w:qFormat/>
    <w:rsid w:val="000773A6"/>
    <w:pPr>
      <w:keepNext/>
      <w:keepLines/>
      <w:numPr>
        <w:ilvl w:val="3"/>
        <w:numId w:val="8"/>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0773A6"/>
    <w:pPr>
      <w:keepNext/>
      <w:keepLines/>
      <w:numPr>
        <w:ilvl w:val="4"/>
        <w:numId w:val="8"/>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773A6"/>
    <w:pPr>
      <w:keepNext/>
      <w:keepLines/>
      <w:numPr>
        <w:ilvl w:val="5"/>
        <w:numId w:val="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773A6"/>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773A6"/>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773A6"/>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081F"/>
    <w:rPr>
      <w:color w:val="0000FF"/>
      <w:u w:val="single"/>
    </w:rPr>
  </w:style>
  <w:style w:type="table" w:styleId="TableGrid">
    <w:name w:val="Table Grid"/>
    <w:basedOn w:val="TableNormal"/>
    <w:rsid w:val="005A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178A"/>
    <w:rPr>
      <w:color w:val="808080"/>
    </w:rPr>
  </w:style>
  <w:style w:type="character" w:customStyle="1" w:styleId="hps">
    <w:name w:val="hps"/>
    <w:basedOn w:val="DefaultParagraphFont"/>
    <w:rsid w:val="00F9665D"/>
  </w:style>
  <w:style w:type="character" w:customStyle="1" w:styleId="Heading1Char">
    <w:name w:val="Heading 1 Char"/>
    <w:basedOn w:val="DefaultParagraphFont"/>
    <w:link w:val="Heading1"/>
    <w:rsid w:val="000773A6"/>
    <w:rPr>
      <w:rFonts w:eastAsiaTheme="majorEastAsia" w:cstheme="majorBidi"/>
      <w:sz w:val="24"/>
      <w:szCs w:val="32"/>
      <w:lang w:val="en-US" w:eastAsia="en-US"/>
    </w:rPr>
  </w:style>
  <w:style w:type="character" w:customStyle="1" w:styleId="Heading2Char">
    <w:name w:val="Heading 2 Char"/>
    <w:basedOn w:val="DefaultParagraphFont"/>
    <w:link w:val="Heading2"/>
    <w:rsid w:val="000773A6"/>
    <w:rPr>
      <w:rFonts w:eastAsiaTheme="majorEastAsia" w:cstheme="majorBidi"/>
      <w:sz w:val="24"/>
      <w:szCs w:val="26"/>
      <w:lang w:val="en-US" w:eastAsia="en-US"/>
    </w:rPr>
  </w:style>
  <w:style w:type="character" w:customStyle="1" w:styleId="Heading3Char">
    <w:name w:val="Heading 3 Char"/>
    <w:basedOn w:val="DefaultParagraphFont"/>
    <w:link w:val="Heading3"/>
    <w:rsid w:val="000773A6"/>
    <w:rPr>
      <w:rFonts w:eastAsiaTheme="majorEastAsia" w:cstheme="majorBidi"/>
      <w:sz w:val="24"/>
      <w:szCs w:val="24"/>
      <w:lang w:val="en-US" w:eastAsia="en-US"/>
    </w:rPr>
  </w:style>
  <w:style w:type="character" w:customStyle="1" w:styleId="Heading4Char">
    <w:name w:val="Heading 4 Char"/>
    <w:basedOn w:val="DefaultParagraphFont"/>
    <w:link w:val="Heading4"/>
    <w:semiHidden/>
    <w:rsid w:val="000773A6"/>
    <w:rPr>
      <w:rFonts w:asciiTheme="majorHAnsi" w:eastAsiaTheme="majorEastAsia" w:hAnsiTheme="majorHAnsi" w:cstheme="majorBidi"/>
      <w:i/>
      <w:iCs/>
      <w:color w:val="2E74B5" w:themeColor="accent1" w:themeShade="BF"/>
      <w:sz w:val="24"/>
      <w:szCs w:val="24"/>
      <w:lang w:val="en-US" w:eastAsia="en-US"/>
    </w:rPr>
  </w:style>
  <w:style w:type="character" w:customStyle="1" w:styleId="Heading5Char">
    <w:name w:val="Heading 5 Char"/>
    <w:basedOn w:val="DefaultParagraphFont"/>
    <w:link w:val="Heading5"/>
    <w:semiHidden/>
    <w:rsid w:val="000773A6"/>
    <w:rPr>
      <w:rFonts w:asciiTheme="majorHAnsi" w:eastAsiaTheme="majorEastAsia" w:hAnsiTheme="majorHAnsi" w:cstheme="majorBidi"/>
      <w:color w:val="2E74B5" w:themeColor="accent1" w:themeShade="BF"/>
      <w:sz w:val="24"/>
      <w:szCs w:val="24"/>
      <w:lang w:val="en-US" w:eastAsia="en-US"/>
    </w:rPr>
  </w:style>
  <w:style w:type="character" w:customStyle="1" w:styleId="Heading6Char">
    <w:name w:val="Heading 6 Char"/>
    <w:basedOn w:val="DefaultParagraphFont"/>
    <w:link w:val="Heading6"/>
    <w:semiHidden/>
    <w:rsid w:val="000773A6"/>
    <w:rPr>
      <w:rFonts w:asciiTheme="majorHAnsi" w:eastAsiaTheme="majorEastAsia" w:hAnsiTheme="majorHAnsi" w:cstheme="majorBidi"/>
      <w:color w:val="1F4D78" w:themeColor="accent1" w:themeShade="7F"/>
      <w:sz w:val="24"/>
      <w:szCs w:val="24"/>
      <w:lang w:val="en-US" w:eastAsia="en-US"/>
    </w:rPr>
  </w:style>
  <w:style w:type="character" w:customStyle="1" w:styleId="Heading7Char">
    <w:name w:val="Heading 7 Char"/>
    <w:basedOn w:val="DefaultParagraphFont"/>
    <w:link w:val="Heading7"/>
    <w:semiHidden/>
    <w:rsid w:val="000773A6"/>
    <w:rPr>
      <w:rFonts w:asciiTheme="majorHAnsi" w:eastAsiaTheme="majorEastAsia" w:hAnsiTheme="majorHAnsi" w:cstheme="majorBidi"/>
      <w:i/>
      <w:iCs/>
      <w:color w:val="1F4D78" w:themeColor="accent1" w:themeShade="7F"/>
      <w:sz w:val="24"/>
      <w:szCs w:val="24"/>
      <w:lang w:val="en-US" w:eastAsia="en-US"/>
    </w:rPr>
  </w:style>
  <w:style w:type="character" w:customStyle="1" w:styleId="Heading8Char">
    <w:name w:val="Heading 8 Char"/>
    <w:basedOn w:val="DefaultParagraphFont"/>
    <w:link w:val="Heading8"/>
    <w:semiHidden/>
    <w:rsid w:val="000773A6"/>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semiHidden/>
    <w:rsid w:val="000773A6"/>
    <w:rPr>
      <w:rFonts w:asciiTheme="majorHAnsi" w:eastAsiaTheme="majorEastAsia" w:hAnsiTheme="majorHAnsi" w:cstheme="majorBidi"/>
      <w:i/>
      <w:iCs/>
      <w:color w:val="272727" w:themeColor="text1" w:themeTint="D8"/>
      <w:sz w:val="21"/>
      <w:szCs w:val="21"/>
      <w:lang w:val="en-US" w:eastAsia="en-US"/>
    </w:rPr>
  </w:style>
  <w:style w:type="paragraph" w:styleId="ListParagraph">
    <w:name w:val="List Paragraph"/>
    <w:basedOn w:val="Normal"/>
    <w:uiPriority w:val="34"/>
    <w:qFormat/>
    <w:rsid w:val="00885AAB"/>
    <w:pPr>
      <w:ind w:left="720"/>
      <w:contextualSpacing/>
    </w:pPr>
  </w:style>
  <w:style w:type="paragraph" w:customStyle="1" w:styleId="Default">
    <w:name w:val="Default"/>
    <w:rsid w:val="005D0D83"/>
    <w:pPr>
      <w:autoSpaceDE w:val="0"/>
      <w:autoSpaceDN w:val="0"/>
      <w:adjustRightInd w:val="0"/>
    </w:pPr>
    <w:rPr>
      <w:rFonts w:eastAsia="Calibri"/>
      <w:color w:val="000000"/>
      <w:sz w:val="24"/>
      <w:szCs w:val="24"/>
      <w:lang w:val="en-US" w:eastAsia="en-US"/>
    </w:rPr>
  </w:style>
  <w:style w:type="paragraph" w:styleId="Header">
    <w:name w:val="header"/>
    <w:basedOn w:val="Normal"/>
    <w:link w:val="HeaderChar"/>
    <w:uiPriority w:val="99"/>
    <w:rsid w:val="00F3097E"/>
    <w:pPr>
      <w:tabs>
        <w:tab w:val="center" w:pos="4680"/>
        <w:tab w:val="right" w:pos="9360"/>
      </w:tabs>
    </w:pPr>
  </w:style>
  <w:style w:type="character" w:customStyle="1" w:styleId="HeaderChar">
    <w:name w:val="Header Char"/>
    <w:basedOn w:val="DefaultParagraphFont"/>
    <w:link w:val="Header"/>
    <w:uiPriority w:val="99"/>
    <w:rsid w:val="00F3097E"/>
    <w:rPr>
      <w:sz w:val="24"/>
      <w:szCs w:val="24"/>
      <w:lang w:val="en-US" w:eastAsia="en-US"/>
    </w:rPr>
  </w:style>
  <w:style w:type="paragraph" w:styleId="Footer">
    <w:name w:val="footer"/>
    <w:basedOn w:val="Normal"/>
    <w:link w:val="FooterChar"/>
    <w:rsid w:val="00F3097E"/>
    <w:pPr>
      <w:tabs>
        <w:tab w:val="center" w:pos="4680"/>
        <w:tab w:val="right" w:pos="9360"/>
      </w:tabs>
    </w:pPr>
  </w:style>
  <w:style w:type="character" w:customStyle="1" w:styleId="FooterChar">
    <w:name w:val="Footer Char"/>
    <w:basedOn w:val="DefaultParagraphFont"/>
    <w:link w:val="Footer"/>
    <w:rsid w:val="00F3097E"/>
    <w:rPr>
      <w:sz w:val="24"/>
      <w:szCs w:val="24"/>
      <w:lang w:val="en-US" w:eastAsia="en-US"/>
    </w:rPr>
  </w:style>
  <w:style w:type="paragraph" w:customStyle="1" w:styleId="TableParagraph">
    <w:name w:val="Table Paragraph"/>
    <w:basedOn w:val="Normal"/>
    <w:uiPriority w:val="1"/>
    <w:qFormat/>
    <w:rsid w:val="008B7088"/>
    <w:pPr>
      <w:widowControl w:val="0"/>
      <w:autoSpaceDE w:val="0"/>
      <w:autoSpaceDN w:val="0"/>
    </w:pPr>
    <w:rPr>
      <w:rFonts w:ascii="Arial Narrow" w:eastAsia="Arial Narrow" w:hAnsi="Arial Narrow" w:cs="Arial Narrow"/>
      <w:sz w:val="22"/>
      <w:szCs w:val="22"/>
    </w:rPr>
  </w:style>
  <w:style w:type="character" w:styleId="UnresolvedMention">
    <w:name w:val="Unresolved Mention"/>
    <w:basedOn w:val="DefaultParagraphFont"/>
    <w:uiPriority w:val="99"/>
    <w:semiHidden/>
    <w:unhideWhenUsed/>
    <w:rsid w:val="008B7088"/>
    <w:rPr>
      <w:color w:val="605E5C"/>
      <w:shd w:val="clear" w:color="auto" w:fill="E1DFDD"/>
    </w:rPr>
  </w:style>
  <w:style w:type="paragraph" w:styleId="HTMLPreformatted">
    <w:name w:val="HTML Preformatted"/>
    <w:basedOn w:val="Normal"/>
    <w:link w:val="HTMLPreformattedChar"/>
    <w:uiPriority w:val="99"/>
    <w:unhideWhenUsed/>
    <w:rsid w:val="00C90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90B99"/>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1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prm.edu/catalo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et.google.com/yvd-nrqo-mo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seirum@uprm.ed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rm.edu/cms/index.php/page/85"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6a9132a4-8fa9-4aec-bbc3-41b72454e8dc" xsi:nil="true"/>
    <Teams_Channel_Section_Location xmlns="6a9132a4-8fa9-4aec-bbc3-41b72454e8dc" xsi:nil="true"/>
    <_ip_UnifiedCompliancePolicyUIAction xmlns="http://schemas.microsoft.com/sharepoint/v3" xsi:nil="true"/>
    <CultureName xmlns="6a9132a4-8fa9-4aec-bbc3-41b72454e8dc" xsi:nil="true"/>
    <Invited_Members xmlns="6a9132a4-8fa9-4aec-bbc3-41b72454e8dc" xsi:nil="true"/>
    <FolderType xmlns="6a9132a4-8fa9-4aec-bbc3-41b72454e8dc" xsi:nil="true"/>
    <Members xmlns="6a9132a4-8fa9-4aec-bbc3-41b72454e8dc">
      <UserInfo>
        <DisplayName/>
        <AccountId xsi:nil="true"/>
        <AccountType/>
      </UserInfo>
    </Members>
    <Member_Groups xmlns="6a9132a4-8fa9-4aec-bbc3-41b72454e8dc">
      <UserInfo>
        <DisplayName/>
        <AccountId xsi:nil="true"/>
        <AccountType/>
      </UserInfo>
    </Member_Groups>
    <Self_Registration_Enabled xmlns="6a9132a4-8fa9-4aec-bbc3-41b72454e8dc" xsi:nil="true"/>
    <DefaultSectionNames xmlns="6a9132a4-8fa9-4aec-bbc3-41b72454e8dc" xsi:nil="true"/>
    <AppVersion xmlns="6a9132a4-8fa9-4aec-bbc3-41b72454e8dc" xsi:nil="true"/>
    <_ip_UnifiedCompliancePolicyProperties xmlns="http://schemas.microsoft.com/sharepoint/v3" xsi:nil="true"/>
    <Math_Settings xmlns="6a9132a4-8fa9-4aec-bbc3-41b72454e8dc" xsi:nil="true"/>
    <LMS_Mappings xmlns="6a9132a4-8fa9-4aec-bbc3-41b72454e8dc" xsi:nil="true"/>
    <IsNotebookLocked xmlns="6a9132a4-8fa9-4aec-bbc3-41b72454e8dc" xsi:nil="true"/>
    <Owner xmlns="6a9132a4-8fa9-4aec-bbc3-41b72454e8dc">
      <UserInfo>
        <DisplayName/>
        <AccountId xsi:nil="true"/>
        <AccountType/>
      </UserInfo>
    </Owner>
    <Distribution_Groups xmlns="6a9132a4-8fa9-4aec-bbc3-41b72454e8dc" xsi:nil="true"/>
    <TeamsChannelId xmlns="6a9132a4-8fa9-4aec-bbc3-41b72454e8dc" xsi:nil="true"/>
    <Invited_Leaders xmlns="6a9132a4-8fa9-4aec-bbc3-41b72454e8dc" xsi:nil="true"/>
    <NotebookType xmlns="6a9132a4-8fa9-4aec-bbc3-41b72454e8dc" xsi:nil="true"/>
    <Leaders xmlns="6a9132a4-8fa9-4aec-bbc3-41b72454e8dc">
      <UserInfo>
        <DisplayName/>
        <AccountId xsi:nil="true"/>
        <AccountType/>
      </UserInfo>
    </Leaders>
    <Templates xmlns="6a9132a4-8fa9-4aec-bbc3-41b72454e8dc" xsi:nil="true"/>
    <Has_Leaders_Only_SectionGroup xmlns="6a9132a4-8fa9-4aec-bbc3-41b72454e8dc" xsi:nil="true"/>
    <_activity xmlns="6a9132a4-8fa9-4aec-bbc3-41b72454e8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15E52EDF5C684C81A9773682C33A21" ma:contentTypeVersion="40" ma:contentTypeDescription="Create a new document." ma:contentTypeScope="" ma:versionID="aff3e9b1a1a8219fafa7e09f15fc0b00">
  <xsd:schema xmlns:xsd="http://www.w3.org/2001/XMLSchema" xmlns:xs="http://www.w3.org/2001/XMLSchema" xmlns:p="http://schemas.microsoft.com/office/2006/metadata/properties" xmlns:ns1="http://schemas.microsoft.com/sharepoint/v3" xmlns:ns3="23ee0bfc-b430-40a8-847b-e82946d56b06" xmlns:ns4="6a9132a4-8fa9-4aec-bbc3-41b72454e8dc" targetNamespace="http://schemas.microsoft.com/office/2006/metadata/properties" ma:root="true" ma:fieldsID="65bb27c8ae43d43244414b39076e0f2b" ns1:_="" ns3:_="" ns4:_="">
    <xsd:import namespace="http://schemas.microsoft.com/sharepoint/v3"/>
    <xsd:import namespace="23ee0bfc-b430-40a8-847b-e82946d56b06"/>
    <xsd:import namespace="6a9132a4-8fa9-4aec-bbc3-41b72454e8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1:_ip_UnifiedCompliancePolicyProperties" minOccurs="0"/>
                <xsd:element ref="ns1:_ip_UnifiedCompliancePolicyUIAction" minOccurs="0"/>
                <xsd:element ref="ns4:MediaServiceLocation" minOccurs="0"/>
                <xsd:element ref="ns4:MediaLengthInSecond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Teams_Channel_Section_Location"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e0bfc-b430-40a8-847b-e82946d56b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132a4-8fa9-4aec-bbc3-41b72454e8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NotebookType" ma:index="24" nillable="true" ma:displayName="Notebook Type" ma:internalName="NotebookType">
      <xsd:simpleType>
        <xsd:restriction base="dms:Text"/>
      </xsd:simpleType>
    </xsd:element>
    <xsd:element name="FolderType" ma:index="25" nillable="true" ma:displayName="Folder Type" ma:internalName="FolderType">
      <xsd:simpleType>
        <xsd:restriction base="dms:Text"/>
      </xsd:simpleType>
    </xsd:element>
    <xsd:element name="CultureName" ma:index="26" nillable="true" ma:displayName="Culture Name" ma:internalName="CultureName">
      <xsd:simpleType>
        <xsd:restriction base="dms:Text"/>
      </xsd:simpleType>
    </xsd:element>
    <xsd:element name="AppVersion" ma:index="27" nillable="true" ma:displayName="App Version" ma:internalName="AppVersion">
      <xsd:simpleType>
        <xsd:restriction base="dms:Text"/>
      </xsd:simpleType>
    </xsd:element>
    <xsd:element name="TeamsChannelId" ma:index="28" nillable="true" ma:displayName="Teams Channel Id" ma:internalName="TeamsChannelId">
      <xsd:simpleType>
        <xsd:restriction base="dms:Text"/>
      </xsd:simpleType>
    </xsd:element>
    <xsd:element name="Owner" ma:index="2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0" nillable="true" ma:displayName="Math Settings" ma:internalName="Math_Settings">
      <xsd:simpleType>
        <xsd:restriction base="dms:Text"/>
      </xsd:simpleType>
    </xsd:element>
    <xsd:element name="DefaultSectionNames" ma:index="31" nillable="true" ma:displayName="Default Section Names" ma:internalName="DefaultSectionNames">
      <xsd:simpleType>
        <xsd:restriction base="dms:Note">
          <xsd:maxLength value="255"/>
        </xsd:restriction>
      </xsd:simpleType>
    </xsd:element>
    <xsd:element name="Templates" ma:index="32" nillable="true" ma:displayName="Templates" ma:internalName="Templates">
      <xsd:simpleType>
        <xsd:restriction base="dms:Note">
          <xsd:maxLength value="255"/>
        </xsd:restriction>
      </xsd:simpleType>
    </xsd:element>
    <xsd:element name="Leaders" ma:index="3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nvited_Leaders" ma:index="38" nillable="true" ma:displayName="Invited Leaders" ma:internalName="Invited_Leaders">
      <xsd:simpleType>
        <xsd:restriction base="dms:Note">
          <xsd:maxLength value="255"/>
        </xsd:restriction>
      </xsd:simpleType>
    </xsd:element>
    <xsd:element name="Invited_Members" ma:index="39" nillable="true" ma:displayName="Invited Members" ma:internalName="Invited_Members">
      <xsd:simpleType>
        <xsd:restriction base="dms:Note">
          <xsd:maxLength value="255"/>
        </xsd:restriction>
      </xsd:simpleType>
    </xsd:element>
    <xsd:element name="Self_Registration_Enabled" ma:index="40" nillable="true" ma:displayName="Self Registration Enabled" ma:internalName="Self_Registration_Enabled">
      <xsd:simpleType>
        <xsd:restriction base="dms:Boolean"/>
      </xsd:simpleType>
    </xsd:element>
    <xsd:element name="Has_Leaders_Only_SectionGroup" ma:index="41" nillable="true" ma:displayName="Has Leaders Only SectionGroup" ma:internalName="Has_Leaders_Only_SectionGroup">
      <xsd:simpleType>
        <xsd:restriction base="dms:Boolean"/>
      </xsd:simpleType>
    </xsd:element>
    <xsd:element name="Is_Collaboration_Space_Locked" ma:index="42" nillable="true" ma:displayName="Is Collaboration Space Locked" ma:internalName="Is_Collaboration_Space_Locked">
      <xsd:simpleType>
        <xsd:restriction base="dms:Boolean"/>
      </xsd:simpleType>
    </xsd:element>
    <xsd:element name="IsNotebookLocked" ma:index="43" nillable="true" ma:displayName="Is Notebook Locked" ma:internalName="IsNotebookLocked">
      <xsd:simpleType>
        <xsd:restriction base="dms:Boolean"/>
      </xsd:simpleType>
    </xsd:element>
    <xsd:element name="Teams_Channel_Section_Location" ma:index="44" nillable="true" ma:displayName="Teams Channel Section Location" ma:internalName="Teams_Channel_Section_Location">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_activity" ma:index="46" nillable="true" ma:displayName="_activity" ma:hidden="true" ma:internalName="_activity">
      <xsd:simpleType>
        <xsd:restriction base="dms:Note"/>
      </xsd:simple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629A0-8531-4F3C-B6AB-E103D764AF15}">
  <ds:schemaRefs>
    <ds:schemaRef ds:uri="http://schemas.microsoft.com/office/2006/metadata/properties"/>
    <ds:schemaRef ds:uri="http://schemas.microsoft.com/office/infopath/2007/PartnerControls"/>
    <ds:schemaRef ds:uri="6a9132a4-8fa9-4aec-bbc3-41b72454e8dc"/>
    <ds:schemaRef ds:uri="http://schemas.microsoft.com/sharepoint/v3"/>
  </ds:schemaRefs>
</ds:datastoreItem>
</file>

<file path=customXml/itemProps2.xml><?xml version="1.0" encoding="utf-8"?>
<ds:datastoreItem xmlns:ds="http://schemas.openxmlformats.org/officeDocument/2006/customXml" ds:itemID="{569F4A78-AE05-4B3C-A678-D97DB2696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e0bfc-b430-40a8-847b-e82946d56b06"/>
    <ds:schemaRef ds:uri="6a9132a4-8fa9-4aec-bbc3-41b72454e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BB2D8-DEA5-49C3-86DA-4D2B1D6698E5}">
  <ds:schemaRefs>
    <ds:schemaRef ds:uri="http://schemas.openxmlformats.org/officeDocument/2006/bibliography"/>
  </ds:schemaRefs>
</ds:datastoreItem>
</file>

<file path=customXml/itemProps4.xml><?xml version="1.0" encoding="utf-8"?>
<ds:datastoreItem xmlns:ds="http://schemas.openxmlformats.org/officeDocument/2006/customXml" ds:itemID="{178EBA8F-E378-48F4-98F0-43EBDC95F6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University of Puerto Rico</vt:lpstr>
    </vt:vector>
  </TitlesOfParts>
  <Company>DECANATO DE ASUNTOS ACADEMICOS</Company>
  <LinksUpToDate>false</LinksUpToDate>
  <CharactersWithSpaces>10206</CharactersWithSpaces>
  <SharedDoc>false</SharedDoc>
  <HLinks>
    <vt:vector size="6" baseType="variant">
      <vt:variant>
        <vt:i4>4980798</vt:i4>
      </vt:variant>
      <vt:variant>
        <vt:i4>214</vt:i4>
      </vt:variant>
      <vt:variant>
        <vt:i4>0</vt:i4>
      </vt:variant>
      <vt:variant>
        <vt:i4>5</vt:i4>
      </vt:variant>
      <vt:variant>
        <vt:lpwstr>mailto:pura.vicenty@upr.edu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Puerto Rico</dc:title>
  <dc:subject/>
  <dc:creator>YAKAIRA PEREZ</dc:creator>
  <cp:keywords/>
  <dc:description/>
  <cp:lastModifiedBy>Omayra Lopez Acevedo</cp:lastModifiedBy>
  <cp:revision>2</cp:revision>
  <cp:lastPrinted>2024-08-22T17:08:00Z</cp:lastPrinted>
  <dcterms:created xsi:type="dcterms:W3CDTF">2024-09-12T19:12:00Z</dcterms:created>
  <dcterms:modified xsi:type="dcterms:W3CDTF">2024-09-12T19:12:00Z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0x0101003D15E52EDF5C684C81A9773682C33A21</vt:lpwstr>
  </property>
</Properties>
</file>